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44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3544"/>
        <w:gridCol w:w="3969"/>
        <w:gridCol w:w="1984"/>
        <w:gridCol w:w="2694"/>
      </w:tblGrid>
      <w:tr w:rsidR="007338AA" w:rsidTr="002D1355">
        <w:tc>
          <w:tcPr>
            <w:tcW w:w="992" w:type="dxa"/>
          </w:tcPr>
          <w:p w:rsidR="00011A82" w:rsidRDefault="00011A82"/>
          <w:p w:rsidR="007C7787" w:rsidRDefault="007C7787"/>
        </w:tc>
        <w:tc>
          <w:tcPr>
            <w:tcW w:w="3261" w:type="dxa"/>
          </w:tcPr>
          <w:p w:rsidR="00991F6E" w:rsidRDefault="009A456E" w:rsidP="00293EBA">
            <w:r>
              <w:t>Monday 11</w:t>
            </w:r>
            <w:r w:rsidRPr="009A456E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544" w:type="dxa"/>
          </w:tcPr>
          <w:p w:rsidR="00991F6E" w:rsidRDefault="00DD650E" w:rsidP="009A456E">
            <w:r>
              <w:t xml:space="preserve">Tuesday </w:t>
            </w:r>
            <w:r w:rsidR="009A456E">
              <w:t>12</w:t>
            </w:r>
            <w:r w:rsidR="009A456E" w:rsidRPr="009A456E">
              <w:rPr>
                <w:vertAlign w:val="superscript"/>
              </w:rPr>
              <w:t>th</w:t>
            </w:r>
            <w:r w:rsidR="009A456E">
              <w:t xml:space="preserve"> May</w:t>
            </w:r>
          </w:p>
        </w:tc>
        <w:tc>
          <w:tcPr>
            <w:tcW w:w="3969" w:type="dxa"/>
          </w:tcPr>
          <w:p w:rsidR="00011A82" w:rsidRDefault="00DD650E" w:rsidP="009A456E">
            <w:r>
              <w:t xml:space="preserve">Wednesday </w:t>
            </w:r>
            <w:r w:rsidR="009A456E">
              <w:t>13</w:t>
            </w:r>
            <w:r w:rsidR="009A456E" w:rsidRPr="009A456E">
              <w:rPr>
                <w:vertAlign w:val="superscript"/>
              </w:rPr>
              <w:t>th</w:t>
            </w:r>
            <w:r w:rsidR="009A456E">
              <w:t xml:space="preserve"> May</w:t>
            </w:r>
          </w:p>
        </w:tc>
        <w:tc>
          <w:tcPr>
            <w:tcW w:w="1984" w:type="dxa"/>
          </w:tcPr>
          <w:p w:rsidR="00011A82" w:rsidRDefault="00DD650E" w:rsidP="009A456E">
            <w:r>
              <w:t xml:space="preserve">Thursday </w:t>
            </w:r>
            <w:r w:rsidR="009A456E">
              <w:t>14</w:t>
            </w:r>
            <w:r w:rsidR="009A456E" w:rsidRPr="009A456E">
              <w:rPr>
                <w:vertAlign w:val="superscript"/>
              </w:rPr>
              <w:t>th</w:t>
            </w:r>
            <w:r w:rsidR="009A456E">
              <w:t xml:space="preserve"> May</w:t>
            </w:r>
          </w:p>
        </w:tc>
        <w:tc>
          <w:tcPr>
            <w:tcW w:w="2694" w:type="dxa"/>
          </w:tcPr>
          <w:p w:rsidR="00011A82" w:rsidRDefault="00DD650E">
            <w:r>
              <w:t>F</w:t>
            </w:r>
            <w:r w:rsidR="009A456E">
              <w:t>riday 15</w:t>
            </w:r>
            <w:r w:rsidR="009A456E" w:rsidRPr="009A456E">
              <w:rPr>
                <w:vertAlign w:val="superscript"/>
              </w:rPr>
              <w:t>th</w:t>
            </w:r>
            <w:r w:rsidR="009A456E">
              <w:t xml:space="preserve"> May</w:t>
            </w:r>
          </w:p>
        </w:tc>
      </w:tr>
      <w:tr w:rsidR="00DD650E" w:rsidTr="002D1355">
        <w:trPr>
          <w:trHeight w:val="2476"/>
        </w:trPr>
        <w:tc>
          <w:tcPr>
            <w:tcW w:w="992" w:type="dxa"/>
          </w:tcPr>
          <w:p w:rsidR="00DD650E" w:rsidRDefault="00DD650E" w:rsidP="00DD650E"/>
          <w:p w:rsidR="00DD650E" w:rsidRDefault="00DD650E" w:rsidP="00DD650E">
            <w:r>
              <w:t>20 mins</w:t>
            </w:r>
          </w:p>
          <w:p w:rsidR="00DD650E" w:rsidRPr="00991F6E" w:rsidRDefault="00DD650E" w:rsidP="00DD650E">
            <w:pPr>
              <w:rPr>
                <w:b/>
                <w:color w:val="FF0000"/>
              </w:rPr>
            </w:pPr>
          </w:p>
        </w:tc>
        <w:tc>
          <w:tcPr>
            <w:tcW w:w="3261" w:type="dxa"/>
          </w:tcPr>
          <w:p w:rsidR="00DD650E" w:rsidRDefault="00DD650E" w:rsidP="00DD650E">
            <w:r>
              <w:t>Literac</w:t>
            </w:r>
            <w:r w:rsidR="00F56574">
              <w:t xml:space="preserve">y                             </w:t>
            </w:r>
            <w:r w:rsidR="003B1242">
              <w:rPr>
                <w:noProof/>
                <w:lang w:eastAsia="en-GB"/>
              </w:rPr>
              <w:t xml:space="preserve"> </w:t>
            </w:r>
            <w:r w:rsidR="003B1242">
              <w:rPr>
                <w:noProof/>
                <w:lang w:eastAsia="en-GB"/>
              </w:rPr>
              <w:drawing>
                <wp:inline distT="0" distB="0" distL="0" distR="0" wp14:anchorId="213E00BA" wp14:editId="1B2CBA56">
                  <wp:extent cx="752475" cy="790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650E" w:rsidRDefault="00214079" w:rsidP="00DD650E">
            <w:pPr>
              <w:rPr>
                <w:b/>
              </w:rPr>
            </w:pPr>
            <w:r>
              <w:t>Set 3</w:t>
            </w:r>
            <w:r w:rsidR="00DD650E">
              <w:t xml:space="preserve"> WRI sound</w:t>
            </w:r>
            <w:r>
              <w:rPr>
                <w:b/>
              </w:rPr>
              <w:t xml:space="preserve">  </w:t>
            </w:r>
            <w:r w:rsidR="00F56574" w:rsidRPr="00F56574">
              <w:rPr>
                <w:b/>
                <w:color w:val="FF0000"/>
              </w:rPr>
              <w:t>ur</w:t>
            </w:r>
          </w:p>
          <w:p w:rsidR="00DD650E" w:rsidRDefault="00DD650E" w:rsidP="00DD650E">
            <w:r>
              <w:t xml:space="preserve">Spell 3 words; </w:t>
            </w:r>
            <w:r w:rsidR="00E94D33">
              <w:rPr>
                <w:color w:val="FF0000"/>
              </w:rPr>
              <w:t>nurse , purse , church</w:t>
            </w:r>
          </w:p>
          <w:p w:rsidR="00DD650E" w:rsidRPr="00F56574" w:rsidRDefault="00F56574" w:rsidP="00DD650E">
            <w:pPr>
              <w:rPr>
                <w:color w:val="FF0000"/>
              </w:rPr>
            </w:pPr>
            <w:r>
              <w:t xml:space="preserve">and write the rhyme. </w:t>
            </w:r>
            <w:r w:rsidRPr="00F56574">
              <w:rPr>
                <w:color w:val="FF0000"/>
              </w:rPr>
              <w:t>Nurse with a purse</w:t>
            </w:r>
          </w:p>
          <w:p w:rsidR="00214079" w:rsidRDefault="00214079" w:rsidP="00DD650E">
            <w:r>
              <w:t>RWI site free for parents if you need extra support.</w:t>
            </w:r>
          </w:p>
          <w:p w:rsidR="00214079" w:rsidRPr="00214079" w:rsidRDefault="003B1242" w:rsidP="00DD650E">
            <w:hyperlink r:id="rId5" w:history="1">
              <w:r w:rsidR="00214079" w:rsidRPr="00214079">
                <w:rPr>
                  <w:color w:val="0000FF"/>
                  <w:u w:val="single"/>
                </w:rPr>
                <w:t>https://www.ruthmiskin.com/en/find-out-more/help-during-school-closure/</w:t>
              </w:r>
            </w:hyperlink>
          </w:p>
        </w:tc>
        <w:tc>
          <w:tcPr>
            <w:tcW w:w="3544" w:type="dxa"/>
          </w:tcPr>
          <w:p w:rsidR="00DD650E" w:rsidRDefault="00F56574" w:rsidP="00DD650E">
            <w:r>
              <w:t xml:space="preserve">Literacy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5947E084" wp14:editId="02886CB7">
                  <wp:extent cx="752475" cy="7905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650E" w:rsidRDefault="00214079" w:rsidP="00DD650E">
            <w:pPr>
              <w:rPr>
                <w:b/>
              </w:rPr>
            </w:pPr>
            <w:r>
              <w:t>Set 3</w:t>
            </w:r>
            <w:r w:rsidR="00DD650E">
              <w:t xml:space="preserve"> WRI sound </w:t>
            </w:r>
          </w:p>
          <w:p w:rsidR="00214079" w:rsidRDefault="00214079" w:rsidP="00DD650E">
            <w:pPr>
              <w:rPr>
                <w:b/>
              </w:rPr>
            </w:pPr>
            <w:r>
              <w:rPr>
                <w:b/>
              </w:rPr>
              <w:t>L</w:t>
            </w:r>
            <w:r w:rsidR="00F33929">
              <w:rPr>
                <w:b/>
              </w:rPr>
              <w:t>ook at the sound again. Can you</w:t>
            </w:r>
            <w:r>
              <w:rPr>
                <w:b/>
              </w:rPr>
              <w:t xml:space="preserve"> remember it? </w:t>
            </w:r>
            <w:r w:rsidR="00F33929">
              <w:rPr>
                <w:b/>
              </w:rPr>
              <w:t>What is the rhyme ?</w:t>
            </w:r>
          </w:p>
          <w:p w:rsidR="00214079" w:rsidRPr="00214079" w:rsidRDefault="00F56574" w:rsidP="00DD650E">
            <w:r>
              <w:t xml:space="preserve">Read </w:t>
            </w:r>
            <w:r w:rsidR="009A456E" w:rsidRPr="00214079">
              <w:t xml:space="preserve">words </w:t>
            </w:r>
            <w:r>
              <w:rPr>
                <w:color w:val="FF0000"/>
              </w:rPr>
              <w:t xml:space="preserve">ur </w:t>
            </w:r>
            <w:r w:rsidR="009A456E" w:rsidRPr="009A456E">
              <w:t>on</w:t>
            </w:r>
            <w:r w:rsidR="00214079" w:rsidRPr="009A456E">
              <w:t xml:space="preserve"> </w:t>
            </w:r>
            <w:r w:rsidR="00214079" w:rsidRPr="00214079">
              <w:t>the handout, which are on the blog.</w:t>
            </w:r>
          </w:p>
          <w:p w:rsidR="00DD650E" w:rsidRDefault="00214079" w:rsidP="00DD650E">
            <w:r>
              <w:t xml:space="preserve"> </w:t>
            </w:r>
          </w:p>
          <w:p w:rsidR="00E94D33" w:rsidRDefault="00E94D33" w:rsidP="00DD650E"/>
        </w:tc>
        <w:tc>
          <w:tcPr>
            <w:tcW w:w="3969" w:type="dxa"/>
          </w:tcPr>
          <w:p w:rsidR="00F56574" w:rsidRDefault="00F56574" w:rsidP="00214079">
            <w:r>
              <w:rPr>
                <w:noProof/>
                <w:lang w:eastAsia="en-GB"/>
              </w:rPr>
              <w:t xml:space="preserve">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7B8B3A3" wp14:editId="6CA7DA4B">
                  <wp:extent cx="762000" cy="8191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574" w:rsidRDefault="00F56574" w:rsidP="00214079"/>
          <w:p w:rsidR="00214079" w:rsidRDefault="00214079" w:rsidP="00214079">
            <w:r>
              <w:t>Literacy</w:t>
            </w:r>
          </w:p>
          <w:p w:rsidR="00214079" w:rsidRDefault="00214079" w:rsidP="00214079">
            <w:r>
              <w:t xml:space="preserve">Set 3 WRI sound </w:t>
            </w:r>
          </w:p>
          <w:p w:rsidR="00E86F64" w:rsidRDefault="00214079" w:rsidP="00214079">
            <w:r>
              <w:t>Spell 3 words</w:t>
            </w:r>
            <w:r w:rsidR="00953861">
              <w:t xml:space="preserve"> </w:t>
            </w:r>
            <w:r w:rsidR="00F56574" w:rsidRPr="00E94D33">
              <w:rPr>
                <w:color w:val="FF0000"/>
              </w:rPr>
              <w:t xml:space="preserve">butter, letter, </w:t>
            </w:r>
            <w:r w:rsidR="00E94D33" w:rsidRPr="00E94D33">
              <w:rPr>
                <w:color w:val="FF0000"/>
              </w:rPr>
              <w:t>germ</w:t>
            </w:r>
          </w:p>
          <w:p w:rsidR="00214079" w:rsidRDefault="00AE388F" w:rsidP="00214079">
            <w:r>
              <w:t xml:space="preserve">and write the </w:t>
            </w:r>
            <w:r w:rsidR="009A456E">
              <w:t>rhyme.</w:t>
            </w:r>
            <w:r w:rsidR="00E86F64">
              <w:rPr>
                <w:b/>
              </w:rPr>
              <w:t xml:space="preserve"> </w:t>
            </w:r>
            <w:r w:rsidR="00F56574">
              <w:rPr>
                <w:b/>
                <w:color w:val="FF0000"/>
              </w:rPr>
              <w:t>A better letter.</w:t>
            </w:r>
          </w:p>
          <w:p w:rsidR="00E86F64" w:rsidRDefault="00E86F64" w:rsidP="00E86F64">
            <w:r>
              <w:t>RWI site free for parents if you need extra support.</w:t>
            </w:r>
          </w:p>
          <w:p w:rsidR="00E86F64" w:rsidRDefault="003B1242" w:rsidP="00E86F64">
            <w:hyperlink r:id="rId7" w:history="1">
              <w:r w:rsidR="00E86F64" w:rsidRPr="00214079">
                <w:rPr>
                  <w:color w:val="0000FF"/>
                  <w:u w:val="single"/>
                </w:rPr>
                <w:t>https://www.ruthmiskin.com/en/find-out-more/help-during-school-closure/</w:t>
              </w:r>
            </w:hyperlink>
          </w:p>
        </w:tc>
        <w:tc>
          <w:tcPr>
            <w:tcW w:w="1984" w:type="dxa"/>
          </w:tcPr>
          <w:p w:rsidR="00DD650E" w:rsidRDefault="00F56574" w:rsidP="00DD650E">
            <w:r>
              <w:rPr>
                <w:noProof/>
                <w:lang w:eastAsia="en-GB"/>
              </w:rPr>
              <w:t xml:space="preserve">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47E4E4E6" wp14:editId="332E32A8">
                  <wp:extent cx="762000" cy="819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650E">
              <w:t>Literacy</w:t>
            </w:r>
          </w:p>
          <w:p w:rsidR="00D61659" w:rsidRDefault="00D61659" w:rsidP="00D61659">
            <w:pPr>
              <w:rPr>
                <w:b/>
              </w:rPr>
            </w:pPr>
            <w:r>
              <w:t xml:space="preserve">Set 3 WRI sound </w:t>
            </w:r>
          </w:p>
          <w:p w:rsidR="00D61659" w:rsidRDefault="00D61659" w:rsidP="00D61659">
            <w:pPr>
              <w:rPr>
                <w:b/>
              </w:rPr>
            </w:pPr>
            <w:r>
              <w:rPr>
                <w:b/>
              </w:rPr>
              <w:t xml:space="preserve">Look at the sound again. Can they remember it? </w:t>
            </w:r>
          </w:p>
          <w:p w:rsidR="00D61659" w:rsidRDefault="00D61659" w:rsidP="00D61659">
            <w:pPr>
              <w:rPr>
                <w:b/>
              </w:rPr>
            </w:pPr>
          </w:p>
          <w:p w:rsidR="00E94D33" w:rsidRDefault="00E94D33" w:rsidP="00E94D33">
            <w:pPr>
              <w:rPr>
                <w:color w:val="FF0000"/>
              </w:rPr>
            </w:pPr>
            <w:r>
              <w:t>Can they find and read the</w:t>
            </w:r>
            <w:r w:rsidRPr="00E94D33">
              <w:rPr>
                <w:color w:val="FF0000"/>
              </w:rPr>
              <w:t xml:space="preserve"> er </w:t>
            </w:r>
            <w:r>
              <w:t>words on the blog page.</w:t>
            </w:r>
            <w:r>
              <w:rPr>
                <w:color w:val="FF0000"/>
              </w:rPr>
              <w:t xml:space="preserve"> </w:t>
            </w:r>
          </w:p>
          <w:p w:rsidR="00E94D33" w:rsidRDefault="00E94D33" w:rsidP="00E94D33">
            <w:pPr>
              <w:rPr>
                <w:color w:val="FF0000"/>
              </w:rPr>
            </w:pPr>
          </w:p>
          <w:p w:rsidR="00B1020B" w:rsidRDefault="00B1020B" w:rsidP="00E94D33"/>
        </w:tc>
        <w:tc>
          <w:tcPr>
            <w:tcW w:w="2694" w:type="dxa"/>
          </w:tcPr>
          <w:p w:rsidR="00DD650E" w:rsidRDefault="00DD650E" w:rsidP="00DD650E">
            <w:r>
              <w:t>Literacy</w:t>
            </w:r>
          </w:p>
          <w:p w:rsidR="00214079" w:rsidRDefault="00D61659" w:rsidP="00DD650E">
            <w:r>
              <w:t xml:space="preserve"> Go over both of the sounds </w:t>
            </w:r>
          </w:p>
          <w:p w:rsidR="00D61659" w:rsidRDefault="00E94D33" w:rsidP="00DD650E">
            <w:r>
              <w:rPr>
                <w:b/>
                <w:color w:val="FF0000"/>
              </w:rPr>
              <w:t>ur</w:t>
            </w:r>
            <w:r w:rsidR="00F33929">
              <w:t xml:space="preserve"> and </w:t>
            </w:r>
            <w:r>
              <w:rPr>
                <w:b/>
                <w:color w:val="FF0000"/>
              </w:rPr>
              <w:t xml:space="preserve">er </w:t>
            </w:r>
            <w:r w:rsidR="00D61659">
              <w:t>today. Say them and the rhyme, see if the children can remember how to write the sound? Can they think of any words with this sound in?</w:t>
            </w:r>
          </w:p>
          <w:p w:rsidR="00EE79C5" w:rsidRDefault="00EE79C5" w:rsidP="00DD650E"/>
          <w:p w:rsidR="00D61659" w:rsidRDefault="00EE79C5" w:rsidP="00DD650E">
            <w:r>
              <w:t>Refer to chart on blog.</w:t>
            </w:r>
          </w:p>
          <w:p w:rsidR="00D61659" w:rsidRDefault="00D61659" w:rsidP="00D61659">
            <w:pPr>
              <w:rPr>
                <w:color w:val="FF0000"/>
              </w:rPr>
            </w:pPr>
            <w:r>
              <w:t xml:space="preserve">look at  </w:t>
            </w:r>
            <w:r w:rsidR="00E94D33">
              <w:rPr>
                <w:b/>
                <w:color w:val="FF0000"/>
              </w:rPr>
              <w:t>er, ur.</w:t>
            </w:r>
          </w:p>
          <w:p w:rsidR="00953861" w:rsidRDefault="00953861" w:rsidP="00D61659">
            <w:pPr>
              <w:rPr>
                <w:color w:val="FF0000"/>
              </w:rPr>
            </w:pPr>
          </w:p>
          <w:p w:rsidR="00D61659" w:rsidRPr="00A14040" w:rsidRDefault="00D61659" w:rsidP="00D61659">
            <w:pPr>
              <w:rPr>
                <w:color w:val="FF0000"/>
              </w:rPr>
            </w:pPr>
          </w:p>
        </w:tc>
      </w:tr>
      <w:tr w:rsidR="00DD650E" w:rsidTr="002D1355">
        <w:tc>
          <w:tcPr>
            <w:tcW w:w="992" w:type="dxa"/>
          </w:tcPr>
          <w:p w:rsidR="00DD650E" w:rsidRDefault="00DD650E" w:rsidP="00DD650E"/>
          <w:p w:rsidR="00DD650E" w:rsidRDefault="00DD650E" w:rsidP="00DD650E">
            <w:r>
              <w:t xml:space="preserve"> 10mins</w:t>
            </w:r>
          </w:p>
          <w:p w:rsidR="00DD650E" w:rsidRDefault="00DD650E" w:rsidP="00DD650E"/>
        </w:tc>
        <w:tc>
          <w:tcPr>
            <w:tcW w:w="3261" w:type="dxa"/>
          </w:tcPr>
          <w:p w:rsidR="00DD650E" w:rsidRDefault="00DD650E" w:rsidP="00DD650E">
            <w:r>
              <w:t>Reading – can you read and talk about the story in your book.</w:t>
            </w:r>
          </w:p>
          <w:p w:rsidR="00DD650E" w:rsidRDefault="00DD650E" w:rsidP="00DD650E">
            <w:r>
              <w:t>Can you spot red w</w:t>
            </w:r>
            <w:r w:rsidR="00B1020B">
              <w:t>ords and special friend sounds?</w:t>
            </w:r>
          </w:p>
        </w:tc>
        <w:tc>
          <w:tcPr>
            <w:tcW w:w="3544" w:type="dxa"/>
          </w:tcPr>
          <w:p w:rsidR="00DD650E" w:rsidRDefault="00DD650E" w:rsidP="00DD650E">
            <w:r>
              <w:t>Reading – can you read and talk about the story in your book.</w:t>
            </w:r>
          </w:p>
          <w:p w:rsidR="00DD650E" w:rsidRDefault="00DD650E" w:rsidP="00DD650E">
            <w:r>
              <w:t>Can you spot red words and special friend sounds?</w:t>
            </w:r>
          </w:p>
        </w:tc>
        <w:tc>
          <w:tcPr>
            <w:tcW w:w="3969" w:type="dxa"/>
          </w:tcPr>
          <w:p w:rsidR="00DD650E" w:rsidRDefault="00DD650E" w:rsidP="00DD650E">
            <w:r>
              <w:t>Reading – can you read and talk about the story in your book.</w:t>
            </w:r>
          </w:p>
          <w:p w:rsidR="00DD650E" w:rsidRDefault="00DD650E" w:rsidP="00DD650E">
            <w:r>
              <w:t>Can you spot red words and special friend sounds?</w:t>
            </w:r>
          </w:p>
        </w:tc>
        <w:tc>
          <w:tcPr>
            <w:tcW w:w="1984" w:type="dxa"/>
          </w:tcPr>
          <w:p w:rsidR="00DD650E" w:rsidRDefault="00DD650E" w:rsidP="00DD650E">
            <w:r>
              <w:t>Reading – can you read and talk about the story in your book.</w:t>
            </w:r>
          </w:p>
          <w:p w:rsidR="00DD650E" w:rsidRDefault="00DD650E" w:rsidP="00DD650E">
            <w:r>
              <w:t>Can you spot red words and special friend sounds?</w:t>
            </w:r>
          </w:p>
        </w:tc>
        <w:tc>
          <w:tcPr>
            <w:tcW w:w="2694" w:type="dxa"/>
          </w:tcPr>
          <w:p w:rsidR="006F6866" w:rsidRDefault="006F6866" w:rsidP="006F6866">
            <w:r>
              <w:t>Reading – can you read and talk about the story in your book.</w:t>
            </w:r>
          </w:p>
          <w:p w:rsidR="00DD650E" w:rsidRDefault="006F6866" w:rsidP="006F6866">
            <w:r>
              <w:t>Can you spot red words and special friend sounds?</w:t>
            </w:r>
          </w:p>
        </w:tc>
      </w:tr>
      <w:tr w:rsidR="00DD650E" w:rsidTr="002D1355">
        <w:trPr>
          <w:trHeight w:val="639"/>
        </w:trPr>
        <w:tc>
          <w:tcPr>
            <w:tcW w:w="992" w:type="dxa"/>
          </w:tcPr>
          <w:p w:rsidR="00DD650E" w:rsidRDefault="00DD650E" w:rsidP="00DD650E">
            <w:r>
              <w:t>5 mins</w:t>
            </w:r>
          </w:p>
          <w:p w:rsidR="00DD650E" w:rsidRDefault="00DD650E" w:rsidP="00DD650E"/>
        </w:tc>
        <w:tc>
          <w:tcPr>
            <w:tcW w:w="3261" w:type="dxa"/>
          </w:tcPr>
          <w:p w:rsidR="00DD650E" w:rsidRDefault="00DD650E" w:rsidP="00DD650E">
            <w:r>
              <w:t>Practise red words. Hide them around the house or in the garden.</w:t>
            </w:r>
          </w:p>
          <w:p w:rsidR="00DD650E" w:rsidRDefault="00DD650E" w:rsidP="00DD650E"/>
        </w:tc>
        <w:tc>
          <w:tcPr>
            <w:tcW w:w="3544" w:type="dxa"/>
          </w:tcPr>
          <w:p w:rsidR="00DD650E" w:rsidRDefault="00DD650E" w:rsidP="00DD650E">
            <w:r>
              <w:t>Practise red words. Play matching pairs.</w:t>
            </w:r>
          </w:p>
        </w:tc>
        <w:tc>
          <w:tcPr>
            <w:tcW w:w="3969" w:type="dxa"/>
          </w:tcPr>
          <w:p w:rsidR="00DD650E" w:rsidRDefault="00DD650E" w:rsidP="00DD650E">
            <w:r>
              <w:t>Practise red words. Use a timer how many can you get in a minute.</w:t>
            </w:r>
          </w:p>
        </w:tc>
        <w:tc>
          <w:tcPr>
            <w:tcW w:w="1984" w:type="dxa"/>
          </w:tcPr>
          <w:p w:rsidR="00DD650E" w:rsidRDefault="00DD650E" w:rsidP="00DD650E">
            <w:r>
              <w:t>Practise red words. Hide under cups and guess which one mig</w:t>
            </w:r>
            <w:r w:rsidR="00B1020B">
              <w:t>ht be under it.</w:t>
            </w:r>
          </w:p>
        </w:tc>
        <w:tc>
          <w:tcPr>
            <w:tcW w:w="2694" w:type="dxa"/>
          </w:tcPr>
          <w:p w:rsidR="00DD650E" w:rsidRDefault="006F6866" w:rsidP="00DD650E">
            <w:r>
              <w:t>Encourage the children to write down as many red</w:t>
            </w:r>
            <w:r w:rsidR="00B1020B">
              <w:t xml:space="preserve"> </w:t>
            </w:r>
            <w:r>
              <w:t xml:space="preserve">words as they can in 2minutes.  </w:t>
            </w:r>
          </w:p>
        </w:tc>
      </w:tr>
      <w:tr w:rsidR="00DD650E" w:rsidTr="002D1355">
        <w:trPr>
          <w:trHeight w:val="4457"/>
        </w:trPr>
        <w:tc>
          <w:tcPr>
            <w:tcW w:w="992" w:type="dxa"/>
          </w:tcPr>
          <w:p w:rsidR="00DD650E" w:rsidRDefault="00DD650E" w:rsidP="00DD650E"/>
          <w:p w:rsidR="00DD650E" w:rsidRDefault="00DD650E" w:rsidP="00DD650E">
            <w:r>
              <w:t>20mins</w:t>
            </w:r>
          </w:p>
          <w:p w:rsidR="00DD650E" w:rsidRDefault="00DD650E" w:rsidP="00DD650E"/>
        </w:tc>
        <w:tc>
          <w:tcPr>
            <w:tcW w:w="3261" w:type="dxa"/>
          </w:tcPr>
          <w:p w:rsidR="000038B2" w:rsidRDefault="00A117F5" w:rsidP="00B520E4">
            <w:r>
              <w:t>Maths</w:t>
            </w:r>
          </w:p>
          <w:p w:rsidR="002D1355" w:rsidRDefault="002D1355" w:rsidP="00B520E4">
            <w:r>
              <w:t>Watch cbeebies, series 2 ,episode 9, double trouble.</w:t>
            </w:r>
          </w:p>
          <w:p w:rsidR="00E94D33" w:rsidRDefault="00E94D33" w:rsidP="00B520E4"/>
          <w:p w:rsidR="007F309A" w:rsidRDefault="002D1355" w:rsidP="00B520E4">
            <w:r>
              <w:rPr>
                <w:noProof/>
                <w:lang w:eastAsia="en-GB"/>
              </w:rPr>
              <w:drawing>
                <wp:inline distT="0" distB="0" distL="0" distR="0" wp14:anchorId="02C8044C" wp14:editId="00B59C16">
                  <wp:extent cx="1933575" cy="1249045"/>
                  <wp:effectExtent l="0" t="0" r="9525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24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D650E" w:rsidRDefault="00DD650E" w:rsidP="00DD650E">
            <w:r>
              <w:t>Maths</w:t>
            </w:r>
          </w:p>
          <w:p w:rsidR="00E94D33" w:rsidRDefault="00E94D33" w:rsidP="00E94D33">
            <w:r>
              <w:t>if you do not have dominoes, you could draw them on to paper.</w:t>
            </w:r>
          </w:p>
          <w:p w:rsidR="00C51F6D" w:rsidRDefault="00C51F6D" w:rsidP="004A5FA1"/>
          <w:p w:rsidR="007F309A" w:rsidRDefault="00E94D33" w:rsidP="004A5FA1">
            <w:r>
              <w:rPr>
                <w:noProof/>
                <w:lang w:eastAsia="en-GB"/>
              </w:rPr>
              <w:drawing>
                <wp:inline distT="0" distB="0" distL="0" distR="0" wp14:anchorId="38C23A29" wp14:editId="0E3E0739">
                  <wp:extent cx="1944902" cy="127781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455" cy="1347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D650E" w:rsidRDefault="006F6866" w:rsidP="00DD650E">
            <w:r>
              <w:t xml:space="preserve">Maths </w:t>
            </w:r>
          </w:p>
          <w:p w:rsidR="001D46B6" w:rsidRDefault="001D46B6" w:rsidP="00DD650E"/>
          <w:p w:rsidR="001D46B6" w:rsidRDefault="001D46B6" w:rsidP="00DD650E"/>
          <w:p w:rsidR="00EE79C5" w:rsidRPr="00AE388F" w:rsidRDefault="00E94D33" w:rsidP="004A5FA1">
            <w:pPr>
              <w:tabs>
                <w:tab w:val="right" w:pos="2335"/>
              </w:tabs>
              <w:rPr>
                <w:rFonts w:ascii="Calibri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685B05" wp14:editId="6B788CDB">
                  <wp:extent cx="2367280" cy="127781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564" cy="1364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7F309A" w:rsidRDefault="00A117F5" w:rsidP="007F309A">
            <w:r>
              <w:t>M</w:t>
            </w:r>
            <w:r w:rsidR="007F309A">
              <w:t>aths</w:t>
            </w:r>
          </w:p>
          <w:p w:rsidR="007F309A" w:rsidRDefault="007F309A" w:rsidP="007F309A"/>
          <w:p w:rsidR="007F309A" w:rsidRDefault="007F309A" w:rsidP="007F309A"/>
          <w:p w:rsidR="00DD650E" w:rsidRDefault="002D1355" w:rsidP="007F309A">
            <w:r>
              <w:rPr>
                <w:noProof/>
                <w:lang w:eastAsia="en-GB"/>
              </w:rPr>
              <w:drawing>
                <wp:inline distT="0" distB="0" distL="0" distR="0" wp14:anchorId="2DCE4500" wp14:editId="18F87B2F">
                  <wp:extent cx="1122527" cy="820420"/>
                  <wp:effectExtent l="0" t="0" r="190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536" cy="85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D006F7" w:rsidRDefault="00D006F7" w:rsidP="00DD650E">
            <w:r>
              <w:t>Maths</w:t>
            </w:r>
          </w:p>
          <w:p w:rsidR="00D006F7" w:rsidRDefault="00D006F7" w:rsidP="00DD650E"/>
          <w:p w:rsidR="00D006F7" w:rsidRDefault="00D006F7" w:rsidP="00A100F3"/>
          <w:p w:rsidR="00D006F7" w:rsidRDefault="00D006F7" w:rsidP="00A100F3"/>
          <w:p w:rsidR="00D006F7" w:rsidRDefault="002D1355" w:rsidP="00A100F3">
            <w:r>
              <w:rPr>
                <w:noProof/>
                <w:lang w:eastAsia="en-GB"/>
              </w:rPr>
              <w:drawing>
                <wp:inline distT="0" distB="0" distL="0" distR="0" wp14:anchorId="5D96CD62" wp14:editId="5D31AA50">
                  <wp:extent cx="1572809" cy="914400"/>
                  <wp:effectExtent l="0" t="0" r="889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848" cy="933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D650E" w:rsidTr="002D1355">
        <w:tc>
          <w:tcPr>
            <w:tcW w:w="992" w:type="dxa"/>
          </w:tcPr>
          <w:p w:rsidR="00DD650E" w:rsidRDefault="00DD650E" w:rsidP="00DD650E"/>
          <w:p w:rsidR="00DD650E" w:rsidRDefault="00DD650E" w:rsidP="00DD650E">
            <w:r>
              <w:t>10mins</w:t>
            </w:r>
          </w:p>
          <w:p w:rsidR="00DD650E" w:rsidRDefault="00DD650E" w:rsidP="00DD650E"/>
        </w:tc>
        <w:tc>
          <w:tcPr>
            <w:tcW w:w="3261" w:type="dxa"/>
          </w:tcPr>
          <w:p w:rsidR="00E86F64" w:rsidRDefault="00E86F64" w:rsidP="00E86F64">
            <w:r>
              <w:t>Literacy</w:t>
            </w:r>
          </w:p>
          <w:p w:rsidR="00E86F64" w:rsidRPr="006F6866" w:rsidRDefault="003B1242" w:rsidP="003B1242">
            <w:r>
              <w:t>See presentation on the blog page 1.</w:t>
            </w:r>
          </w:p>
        </w:tc>
        <w:tc>
          <w:tcPr>
            <w:tcW w:w="3544" w:type="dxa"/>
          </w:tcPr>
          <w:p w:rsidR="00E86F64" w:rsidRDefault="00E86F64" w:rsidP="00E86F64">
            <w:r>
              <w:t xml:space="preserve">Literacy </w:t>
            </w:r>
          </w:p>
          <w:p w:rsidR="006F6866" w:rsidRDefault="003B1242" w:rsidP="003C773A">
            <w:r>
              <w:t>See presentation on the blog page 2.</w:t>
            </w:r>
          </w:p>
        </w:tc>
        <w:tc>
          <w:tcPr>
            <w:tcW w:w="3969" w:type="dxa"/>
          </w:tcPr>
          <w:p w:rsidR="003B1242" w:rsidRDefault="00E86F64" w:rsidP="003B1242">
            <w:r>
              <w:t>Literacy</w:t>
            </w:r>
          </w:p>
          <w:p w:rsidR="003C773A" w:rsidRDefault="00A504C5" w:rsidP="005A6558">
            <w:r>
              <w:t xml:space="preserve"> </w:t>
            </w:r>
            <w:r w:rsidR="003B1242">
              <w:t>See presentation on the blog page 3.</w:t>
            </w:r>
          </w:p>
        </w:tc>
        <w:tc>
          <w:tcPr>
            <w:tcW w:w="1984" w:type="dxa"/>
          </w:tcPr>
          <w:p w:rsidR="003B1242" w:rsidRDefault="003B1242" w:rsidP="003B1242">
            <w:r>
              <w:t>Literacy</w:t>
            </w:r>
          </w:p>
          <w:p w:rsidR="005A6558" w:rsidRPr="00D578B6" w:rsidRDefault="003B1242" w:rsidP="003B1242">
            <w:pPr>
              <w:rPr>
                <w:rFonts w:ascii="Arial" w:hAnsi="Arial" w:cs="Arial"/>
                <w:sz w:val="20"/>
                <w:szCs w:val="20"/>
              </w:rPr>
            </w:pPr>
            <w:r>
              <w:t>See presentation on the blog page 4.</w:t>
            </w:r>
          </w:p>
        </w:tc>
        <w:tc>
          <w:tcPr>
            <w:tcW w:w="2694" w:type="dxa"/>
          </w:tcPr>
          <w:p w:rsidR="003B1242" w:rsidRDefault="005A6558" w:rsidP="005A6558">
            <w:r w:rsidRPr="00D578B6">
              <w:rPr>
                <w:rFonts w:ascii="Arial" w:hAnsi="Arial" w:cs="Arial"/>
                <w:sz w:val="20"/>
                <w:szCs w:val="20"/>
              </w:rPr>
              <w:t>Literacy</w:t>
            </w:r>
            <w:r w:rsidR="003B1242">
              <w:t xml:space="preserve"> </w:t>
            </w:r>
          </w:p>
          <w:p w:rsidR="005A6558" w:rsidRPr="00D578B6" w:rsidRDefault="003B1242" w:rsidP="005A6558">
            <w:pPr>
              <w:rPr>
                <w:rFonts w:ascii="Arial" w:hAnsi="Arial" w:cs="Arial"/>
                <w:sz w:val="20"/>
                <w:szCs w:val="20"/>
              </w:rPr>
            </w:pPr>
            <w:r>
              <w:t>See presentation on the blog page 5.</w:t>
            </w:r>
          </w:p>
          <w:p w:rsidR="00D578B6" w:rsidRPr="00D578B6" w:rsidRDefault="00D578B6" w:rsidP="005A6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50E" w:rsidTr="002D1355">
        <w:tc>
          <w:tcPr>
            <w:tcW w:w="992" w:type="dxa"/>
          </w:tcPr>
          <w:p w:rsidR="00DD650E" w:rsidRDefault="00DD650E" w:rsidP="00DD650E"/>
          <w:p w:rsidR="00DD650E" w:rsidRDefault="00DD650E" w:rsidP="00DD650E">
            <w:r>
              <w:t>30mins</w:t>
            </w:r>
          </w:p>
        </w:tc>
        <w:tc>
          <w:tcPr>
            <w:tcW w:w="3261" w:type="dxa"/>
          </w:tcPr>
          <w:p w:rsidR="00DD650E" w:rsidRDefault="00DD650E" w:rsidP="00DD650E">
            <w:r>
              <w:t>Physical exercise of your choice.</w:t>
            </w:r>
          </w:p>
        </w:tc>
        <w:tc>
          <w:tcPr>
            <w:tcW w:w="3544" w:type="dxa"/>
          </w:tcPr>
          <w:p w:rsidR="00DD650E" w:rsidRDefault="00DD650E" w:rsidP="00DD650E">
            <w:r>
              <w:t>Physical exercise of your choice.</w:t>
            </w:r>
          </w:p>
        </w:tc>
        <w:tc>
          <w:tcPr>
            <w:tcW w:w="3969" w:type="dxa"/>
          </w:tcPr>
          <w:p w:rsidR="00DD650E" w:rsidRDefault="00DD650E" w:rsidP="003C773A">
            <w:r>
              <w:t xml:space="preserve">Physical exercise of your </w:t>
            </w:r>
            <w:r w:rsidR="003C773A">
              <w:t>cho</w:t>
            </w:r>
            <w:r>
              <w:t>ice,</w:t>
            </w:r>
          </w:p>
        </w:tc>
        <w:tc>
          <w:tcPr>
            <w:tcW w:w="1984" w:type="dxa"/>
          </w:tcPr>
          <w:p w:rsidR="00DD650E" w:rsidRDefault="00DD650E" w:rsidP="00DD650E">
            <w:r>
              <w:t>Physical exercise of your choice.</w:t>
            </w:r>
          </w:p>
        </w:tc>
        <w:tc>
          <w:tcPr>
            <w:tcW w:w="2694" w:type="dxa"/>
          </w:tcPr>
          <w:p w:rsidR="00DD650E" w:rsidRDefault="00DD650E" w:rsidP="00DD650E">
            <w:r>
              <w:t>Physical exercise of your choice.</w:t>
            </w:r>
          </w:p>
        </w:tc>
      </w:tr>
    </w:tbl>
    <w:p w:rsidR="00D578B6" w:rsidRPr="00D578B6" w:rsidRDefault="00D578B6" w:rsidP="00D578B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D578B6" w:rsidRPr="00D578B6" w:rsidRDefault="00D578B6" w:rsidP="00D578B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D578B6" w:rsidRPr="00D578B6" w:rsidRDefault="00D578B6" w:rsidP="00D578B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D578B6" w:rsidRPr="00D578B6" w:rsidRDefault="00D578B6" w:rsidP="00D578B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D578B6" w:rsidRDefault="00D578B6" w:rsidP="00A504C5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D578B6" w:rsidRPr="00D578B6" w:rsidRDefault="00D578B6" w:rsidP="00D578B6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D578B6" w:rsidRPr="00D578B6" w:rsidRDefault="00D578B6" w:rsidP="00D578B6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D578B6" w:rsidRPr="00D578B6" w:rsidRDefault="00D578B6" w:rsidP="00D578B6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D578B6" w:rsidRPr="00D578B6" w:rsidRDefault="00D578B6" w:rsidP="00D578B6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D578B6" w:rsidRPr="00D578B6" w:rsidRDefault="00D578B6" w:rsidP="00D578B6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D578B6" w:rsidRPr="00D578B6" w:rsidRDefault="00D578B6" w:rsidP="00D578B6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D578B6" w:rsidRPr="00D578B6" w:rsidRDefault="00D578B6" w:rsidP="00D578B6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D578B6" w:rsidRPr="00D578B6" w:rsidRDefault="00D578B6" w:rsidP="00D578B6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D578B6" w:rsidRPr="00D578B6" w:rsidRDefault="00D578B6" w:rsidP="00D578B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D578B6" w:rsidRPr="00D578B6" w:rsidRDefault="00D578B6" w:rsidP="00D578B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D578B6" w:rsidRPr="00D578B6" w:rsidRDefault="00D578B6" w:rsidP="00D578B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D578B6" w:rsidRDefault="00D578B6"/>
    <w:p w:rsidR="00D578B6" w:rsidRDefault="00D578B6" w:rsidP="00D578B6">
      <w:pPr>
        <w:rPr>
          <w:rFonts w:ascii="Comic Sans MS" w:hAnsi="Comic Sans MS"/>
        </w:rPr>
      </w:pPr>
    </w:p>
    <w:p w:rsidR="00D578B6" w:rsidRDefault="00D578B6" w:rsidP="00D578B6">
      <w:pPr>
        <w:rPr>
          <w:rFonts w:ascii="Comic Sans MS" w:hAnsi="Comic Sans MS"/>
        </w:rPr>
      </w:pPr>
    </w:p>
    <w:p w:rsidR="00D578B6" w:rsidRDefault="00D578B6" w:rsidP="00D578B6">
      <w:pPr>
        <w:rPr>
          <w:rFonts w:ascii="Comic Sans MS" w:hAnsi="Comic Sans MS"/>
        </w:rPr>
      </w:pPr>
    </w:p>
    <w:p w:rsidR="00D578B6" w:rsidRDefault="00D578B6" w:rsidP="00D578B6">
      <w:pPr>
        <w:rPr>
          <w:rFonts w:ascii="Comic Sans MS" w:hAnsi="Comic Sans MS"/>
        </w:rPr>
      </w:pPr>
    </w:p>
    <w:p w:rsidR="00D578B6" w:rsidRDefault="00D578B6" w:rsidP="00D578B6">
      <w:pPr>
        <w:rPr>
          <w:rFonts w:ascii="Comic Sans MS" w:hAnsi="Comic Sans MS"/>
        </w:rPr>
      </w:pPr>
    </w:p>
    <w:p w:rsidR="00D578B6" w:rsidRDefault="00D578B6" w:rsidP="00D578B6">
      <w:pPr>
        <w:rPr>
          <w:rFonts w:ascii="Comic Sans MS" w:hAnsi="Comic Sans MS"/>
        </w:rPr>
      </w:pPr>
    </w:p>
    <w:p w:rsidR="00D578B6" w:rsidRDefault="00D578B6" w:rsidP="00D578B6">
      <w:pPr>
        <w:rPr>
          <w:rFonts w:ascii="Comic Sans MS" w:hAnsi="Comic Sans MS"/>
        </w:rPr>
      </w:pPr>
    </w:p>
    <w:p w:rsidR="00D578B6" w:rsidRDefault="00D578B6" w:rsidP="00D578B6">
      <w:pPr>
        <w:rPr>
          <w:rFonts w:ascii="Comic Sans MS" w:hAnsi="Comic Sans MS"/>
        </w:rPr>
      </w:pPr>
    </w:p>
    <w:p w:rsidR="00D578B6" w:rsidRDefault="00D578B6" w:rsidP="00D578B6">
      <w:pPr>
        <w:rPr>
          <w:rFonts w:ascii="Comic Sans MS" w:hAnsi="Comic Sans MS"/>
        </w:rPr>
      </w:pPr>
    </w:p>
    <w:p w:rsidR="00D578B6" w:rsidRDefault="00D578B6" w:rsidP="00D578B6">
      <w:pPr>
        <w:rPr>
          <w:rFonts w:ascii="Comic Sans MS" w:hAnsi="Comic Sans MS"/>
        </w:rPr>
      </w:pPr>
    </w:p>
    <w:p w:rsidR="00D578B6" w:rsidRDefault="00D578B6" w:rsidP="00D578B6">
      <w:pPr>
        <w:rPr>
          <w:rFonts w:ascii="Comic Sans MS" w:hAnsi="Comic Sans MS"/>
        </w:rPr>
      </w:pPr>
    </w:p>
    <w:p w:rsidR="00D578B6" w:rsidRDefault="00D578B6"/>
    <w:sectPr w:rsidR="00D578B6" w:rsidSect="00011A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82"/>
    <w:rsid w:val="000038B2"/>
    <w:rsid w:val="00011A82"/>
    <w:rsid w:val="000D7B5A"/>
    <w:rsid w:val="001643E2"/>
    <w:rsid w:val="00190DD9"/>
    <w:rsid w:val="001D46B6"/>
    <w:rsid w:val="001F213D"/>
    <w:rsid w:val="00214079"/>
    <w:rsid w:val="00293EBA"/>
    <w:rsid w:val="002D1355"/>
    <w:rsid w:val="003B1242"/>
    <w:rsid w:val="003C773A"/>
    <w:rsid w:val="004A5FA1"/>
    <w:rsid w:val="004B6541"/>
    <w:rsid w:val="005A6558"/>
    <w:rsid w:val="00647AB5"/>
    <w:rsid w:val="006F6866"/>
    <w:rsid w:val="007338AA"/>
    <w:rsid w:val="007A2323"/>
    <w:rsid w:val="007A4987"/>
    <w:rsid w:val="007A5EC8"/>
    <w:rsid w:val="007C7787"/>
    <w:rsid w:val="007F07C7"/>
    <w:rsid w:val="007F309A"/>
    <w:rsid w:val="008406DF"/>
    <w:rsid w:val="00875C2C"/>
    <w:rsid w:val="008833E5"/>
    <w:rsid w:val="00947A6D"/>
    <w:rsid w:val="00953861"/>
    <w:rsid w:val="00970B58"/>
    <w:rsid w:val="00991F6E"/>
    <w:rsid w:val="009A456E"/>
    <w:rsid w:val="009C0FFD"/>
    <w:rsid w:val="00A100F3"/>
    <w:rsid w:val="00A117F5"/>
    <w:rsid w:val="00A14040"/>
    <w:rsid w:val="00A504C5"/>
    <w:rsid w:val="00AC19CB"/>
    <w:rsid w:val="00AE388F"/>
    <w:rsid w:val="00B1020B"/>
    <w:rsid w:val="00B520E4"/>
    <w:rsid w:val="00BD0679"/>
    <w:rsid w:val="00C51F6D"/>
    <w:rsid w:val="00CC3155"/>
    <w:rsid w:val="00D006F7"/>
    <w:rsid w:val="00D578B6"/>
    <w:rsid w:val="00D61659"/>
    <w:rsid w:val="00DD650E"/>
    <w:rsid w:val="00E068B9"/>
    <w:rsid w:val="00E40081"/>
    <w:rsid w:val="00E86F64"/>
    <w:rsid w:val="00E94D33"/>
    <w:rsid w:val="00EB7669"/>
    <w:rsid w:val="00EE79C5"/>
    <w:rsid w:val="00F115C1"/>
    <w:rsid w:val="00F33929"/>
    <w:rsid w:val="00F43B99"/>
    <w:rsid w:val="00F5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F8B9"/>
  <w15:chartTrackingRefBased/>
  <w15:docId w15:val="{25055FF7-5E6B-43FB-AB76-2008C2CD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8A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5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uthmiskin.com/en/find-out-more/help-during-school-closure/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hyperlink" Target="https://www.ruthmiskin.com/en/find-out-more/help-during-school-closure/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B146A5A0</Template>
  <TotalTime>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2</cp:revision>
  <dcterms:created xsi:type="dcterms:W3CDTF">2020-05-14T11:34:00Z</dcterms:created>
  <dcterms:modified xsi:type="dcterms:W3CDTF">2020-05-14T11:34:00Z</dcterms:modified>
</cp:coreProperties>
</file>