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5A52" w14:textId="77777777" w:rsidR="0057452E" w:rsidRDefault="0057452E" w:rsidP="0057452E">
      <w:pPr>
        <w:rPr>
          <w:rFonts w:ascii="Comic Sans MS" w:hAnsi="Comic Sans MS"/>
          <w:sz w:val="24"/>
          <w:u w:val="single"/>
        </w:rPr>
      </w:pPr>
      <w:r w:rsidRPr="76C26B2B">
        <w:rPr>
          <w:rFonts w:ascii="Comic Sans MS" w:hAnsi="Comic Sans MS"/>
          <w:sz w:val="24"/>
          <w:szCs w:val="24"/>
          <w:u w:val="single"/>
        </w:rPr>
        <w:t>Home learning – Wednesday 6</w:t>
      </w:r>
      <w:r w:rsidRPr="76C26B2B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76C26B2B">
        <w:rPr>
          <w:rFonts w:ascii="Comic Sans MS" w:hAnsi="Comic Sans MS"/>
          <w:sz w:val="24"/>
          <w:szCs w:val="24"/>
          <w:u w:val="single"/>
        </w:rPr>
        <w:t xml:space="preserve"> January 2021</w:t>
      </w:r>
    </w:p>
    <w:p w14:paraId="49FDEA78" w14:textId="387181D0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  <w:u w:val="single"/>
        </w:rPr>
        <w:t>Phonics</w:t>
      </w:r>
    </w:p>
    <w:p w14:paraId="57165CB0" w14:textId="658503BB" w:rsidR="0057452E" w:rsidRDefault="482E7CE5" w:rsidP="76C26B2B">
      <w:pPr>
        <w:rPr>
          <w:rFonts w:ascii="Calibri" w:eastAsia="Calibri" w:hAnsi="Calibri" w:cs="Calibri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Read Write Inc have a daily phonic lesson for you to join in with. The link for you to access the phonic lessons is: </w:t>
      </w:r>
      <w:hyperlink r:id="rId7">
        <w:r w:rsidRPr="76C26B2B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Ruth Miskin Training - YouTube</w:t>
        </w:r>
      </w:hyperlink>
    </w:p>
    <w:p w14:paraId="0202E81B" w14:textId="7C934C35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Each day you will have a schedule to follow- which will show you what video/lesson to watch. </w:t>
      </w:r>
    </w:p>
    <w:p w14:paraId="17376967" w14:textId="432AD89B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The following tells you what colour group you are in and which set of sounds that corresponds to.</w:t>
      </w:r>
    </w:p>
    <w:p w14:paraId="1DE7B1C3" w14:textId="4B42C918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Red group –set 1 </w:t>
      </w:r>
      <w:proofErr w:type="gramStart"/>
      <w:r w:rsidRPr="76C26B2B">
        <w:rPr>
          <w:rFonts w:ascii="Comic Sans MS" w:eastAsia="Comic Sans MS" w:hAnsi="Comic Sans MS" w:cs="Comic Sans MS"/>
          <w:sz w:val="24"/>
          <w:szCs w:val="24"/>
        </w:rPr>
        <w:t>sounds</w:t>
      </w:r>
      <w:proofErr w:type="gram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39E8E65A" w14:textId="1AC222D1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Purple, pink, or orange group- Set 2 sounds </w:t>
      </w:r>
    </w:p>
    <w:p w14:paraId="14506FB8" w14:textId="601F3286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Yellow, blue, or grey group- Set 3 sounds </w:t>
      </w:r>
    </w:p>
    <w:p w14:paraId="0ACFEF06" w14:textId="4CAA2952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The schedule for today is:</w:t>
      </w:r>
    </w:p>
    <w:p w14:paraId="67ABF43E" w14:textId="6EF0AFD6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Wednesday 6th January</w:t>
      </w:r>
    </w:p>
    <w:p w14:paraId="309E9B4C" w14:textId="144332C9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Set 1 - </w:t>
      </w:r>
      <w:proofErr w:type="gramStart"/>
      <w:r w:rsidRPr="76C26B2B">
        <w:rPr>
          <w:rFonts w:ascii="Comic Sans MS" w:eastAsia="Comic Sans MS" w:hAnsi="Comic Sans MS" w:cs="Comic Sans MS"/>
          <w:sz w:val="24"/>
          <w:szCs w:val="24"/>
        </w:rPr>
        <w:t>a  (</w:t>
      </w:r>
      <w:proofErr w:type="gram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a , a, </w:t>
      </w:r>
      <w:proofErr w:type="spellStart"/>
      <w:r w:rsidRPr="76C26B2B">
        <w:rPr>
          <w:rFonts w:ascii="Comic Sans MS" w:eastAsia="Comic Sans MS" w:hAnsi="Comic Sans MS" w:cs="Comic Sans MS"/>
          <w:sz w:val="24"/>
          <w:szCs w:val="24"/>
        </w:rPr>
        <w:t>a</w:t>
      </w:r>
      <w:proofErr w:type="spell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ant ) </w:t>
      </w:r>
    </w:p>
    <w:p w14:paraId="690975E2" w14:textId="58DC2AB1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Set 2 – </w:t>
      </w:r>
      <w:proofErr w:type="spellStart"/>
      <w:proofErr w:type="gramStart"/>
      <w:r w:rsidRPr="76C26B2B">
        <w:rPr>
          <w:rFonts w:ascii="Comic Sans MS" w:eastAsia="Comic Sans MS" w:hAnsi="Comic Sans MS" w:cs="Comic Sans MS"/>
          <w:sz w:val="24"/>
          <w:szCs w:val="24"/>
        </w:rPr>
        <w:t>ee</w:t>
      </w:r>
      <w:proofErr w:type="spell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 (</w:t>
      </w:r>
      <w:proofErr w:type="gram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 w:rsidRPr="76C26B2B">
        <w:rPr>
          <w:rFonts w:ascii="Comic Sans MS" w:eastAsia="Comic Sans MS" w:hAnsi="Comic Sans MS" w:cs="Comic Sans MS"/>
          <w:sz w:val="24"/>
          <w:szCs w:val="24"/>
        </w:rPr>
        <w:t>ee</w:t>
      </w:r>
      <w:proofErr w:type="spell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what can you see) </w:t>
      </w:r>
    </w:p>
    <w:p w14:paraId="7406EAA9" w14:textId="18A656B5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Set 3 – </w:t>
      </w:r>
      <w:proofErr w:type="gramStart"/>
      <w:r w:rsidRPr="76C26B2B">
        <w:rPr>
          <w:rFonts w:ascii="Comic Sans MS" w:eastAsia="Comic Sans MS" w:hAnsi="Comic Sans MS" w:cs="Comic Sans MS"/>
          <w:sz w:val="24"/>
          <w:szCs w:val="24"/>
        </w:rPr>
        <w:t>oi  (</w:t>
      </w:r>
      <w:proofErr w:type="gram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oi spoil th</w:t>
      </w:r>
      <w:r w:rsidR="66106B37" w:rsidRPr="76C26B2B">
        <w:rPr>
          <w:rFonts w:ascii="Comic Sans MS" w:eastAsia="Comic Sans MS" w:hAnsi="Comic Sans MS" w:cs="Comic Sans MS"/>
          <w:sz w:val="24"/>
          <w:szCs w:val="24"/>
        </w:rPr>
        <w:t xml:space="preserve">e boy) </w:t>
      </w:r>
    </w:p>
    <w:p w14:paraId="6C875233" w14:textId="0E2AD2BA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Reading longer words – oy/ oi</w:t>
      </w:r>
    </w:p>
    <w:p w14:paraId="253A6484" w14:textId="282907B7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62612B86">
        <w:rPr>
          <w:rFonts w:ascii="Comic Sans MS" w:eastAsia="Comic Sans MS" w:hAnsi="Comic Sans MS" w:cs="Comic Sans MS"/>
          <w:sz w:val="24"/>
          <w:szCs w:val="24"/>
        </w:rPr>
        <w:t xml:space="preserve">Look for your sound of the day on the </w:t>
      </w:r>
      <w:r w:rsidR="58E52E30" w:rsidRPr="62612B86">
        <w:rPr>
          <w:rFonts w:ascii="Comic Sans MS" w:eastAsia="Comic Sans MS" w:hAnsi="Comic Sans MS" w:cs="Comic Sans MS"/>
          <w:sz w:val="24"/>
          <w:szCs w:val="24"/>
        </w:rPr>
        <w:t>schedule</w:t>
      </w:r>
      <w:r w:rsidRPr="62612B86">
        <w:rPr>
          <w:rFonts w:ascii="Comic Sans MS" w:eastAsia="Comic Sans MS" w:hAnsi="Comic Sans MS" w:cs="Comic Sans MS"/>
          <w:sz w:val="24"/>
          <w:szCs w:val="24"/>
        </w:rPr>
        <w:t xml:space="preserve"> then click the link above- once you are on you tube you can watch and do the speed sounds video first as a </w:t>
      </w:r>
      <w:proofErr w:type="gramStart"/>
      <w:r w:rsidRPr="62612B86">
        <w:rPr>
          <w:rFonts w:ascii="Comic Sans MS" w:eastAsia="Comic Sans MS" w:hAnsi="Comic Sans MS" w:cs="Comic Sans MS"/>
          <w:sz w:val="24"/>
          <w:szCs w:val="24"/>
        </w:rPr>
        <w:t>warm up</w:t>
      </w:r>
      <w:proofErr w:type="gramEnd"/>
      <w:r w:rsidRPr="62612B86">
        <w:rPr>
          <w:rFonts w:ascii="Comic Sans MS" w:eastAsia="Comic Sans MS" w:hAnsi="Comic Sans MS" w:cs="Comic Sans MS"/>
          <w:sz w:val="24"/>
          <w:szCs w:val="24"/>
        </w:rPr>
        <w:t xml:space="preserve"> (as we do in </w:t>
      </w:r>
      <w:r w:rsidR="3C2F5EA4" w:rsidRPr="62612B86">
        <w:rPr>
          <w:rFonts w:ascii="Comic Sans MS" w:eastAsia="Comic Sans MS" w:hAnsi="Comic Sans MS" w:cs="Comic Sans MS"/>
          <w:sz w:val="24"/>
          <w:szCs w:val="24"/>
        </w:rPr>
        <w:t>class</w:t>
      </w:r>
      <w:r w:rsidRPr="62612B86">
        <w:rPr>
          <w:rFonts w:ascii="Comic Sans MS" w:eastAsia="Comic Sans MS" w:hAnsi="Comic Sans MS" w:cs="Comic Sans MS"/>
          <w:sz w:val="24"/>
          <w:szCs w:val="24"/>
        </w:rPr>
        <w:t xml:space="preserve">) then choose the video with your sound of the day and follow. </w:t>
      </w:r>
    </w:p>
    <w:p w14:paraId="63A0AC1C" w14:textId="52AFB8F4" w:rsidR="1D9A0640" w:rsidRDefault="1D9A0640" w:rsidP="62612B86">
      <w:pPr>
        <w:rPr>
          <w:rFonts w:ascii="Comic Sans MS" w:eastAsia="Comic Sans MS" w:hAnsi="Comic Sans MS" w:cs="Comic Sans MS"/>
          <w:sz w:val="24"/>
          <w:szCs w:val="24"/>
        </w:rPr>
      </w:pPr>
      <w:r w:rsidRPr="62612B86">
        <w:rPr>
          <w:rFonts w:ascii="Comic Sans MS" w:eastAsia="Comic Sans MS" w:hAnsi="Comic Sans MS" w:cs="Comic Sans MS"/>
          <w:sz w:val="24"/>
          <w:szCs w:val="24"/>
        </w:rPr>
        <w:t xml:space="preserve">If </w:t>
      </w:r>
      <w:r w:rsidR="2F486364" w:rsidRPr="62612B86">
        <w:rPr>
          <w:rFonts w:ascii="Comic Sans MS" w:eastAsia="Comic Sans MS" w:hAnsi="Comic Sans MS" w:cs="Comic Sans MS"/>
          <w:sz w:val="24"/>
          <w:szCs w:val="24"/>
        </w:rPr>
        <w:t>you</w:t>
      </w:r>
      <w:r w:rsidRPr="62612B86">
        <w:rPr>
          <w:rFonts w:ascii="Comic Sans MS" w:eastAsia="Comic Sans MS" w:hAnsi="Comic Sans MS" w:cs="Comic Sans MS"/>
          <w:sz w:val="24"/>
          <w:szCs w:val="24"/>
        </w:rPr>
        <w:t xml:space="preserve"> are a free reader please revisit</w:t>
      </w:r>
      <w:r w:rsidR="26A89927" w:rsidRPr="62612B86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62612B86">
        <w:rPr>
          <w:rFonts w:ascii="Comic Sans MS" w:eastAsia="Comic Sans MS" w:hAnsi="Comic Sans MS" w:cs="Comic Sans MS"/>
          <w:sz w:val="24"/>
          <w:szCs w:val="24"/>
        </w:rPr>
        <w:t xml:space="preserve">set 3 </w:t>
      </w:r>
      <w:r w:rsidR="6A6F9ECE" w:rsidRPr="62612B86">
        <w:rPr>
          <w:rFonts w:ascii="Comic Sans MS" w:eastAsia="Comic Sans MS" w:hAnsi="Comic Sans MS" w:cs="Comic Sans MS"/>
          <w:sz w:val="24"/>
          <w:szCs w:val="24"/>
        </w:rPr>
        <w:t>sounds</w:t>
      </w:r>
      <w:r w:rsidRPr="62612B86">
        <w:rPr>
          <w:rFonts w:ascii="Comic Sans MS" w:eastAsia="Comic Sans MS" w:hAnsi="Comic Sans MS" w:cs="Comic Sans MS"/>
          <w:sz w:val="24"/>
          <w:szCs w:val="24"/>
        </w:rPr>
        <w:t xml:space="preserve"> and videos </w:t>
      </w:r>
      <w:proofErr w:type="gramStart"/>
      <w:r w:rsidRPr="62612B86">
        <w:rPr>
          <w:rFonts w:ascii="Comic Sans MS" w:eastAsia="Comic Sans MS" w:hAnsi="Comic Sans MS" w:cs="Comic Sans MS"/>
          <w:sz w:val="24"/>
          <w:szCs w:val="24"/>
        </w:rPr>
        <w:t>and also</w:t>
      </w:r>
      <w:proofErr w:type="gramEnd"/>
      <w:r w:rsidRPr="62612B86">
        <w:rPr>
          <w:rFonts w:ascii="Comic Sans MS" w:eastAsia="Comic Sans MS" w:hAnsi="Comic Sans MS" w:cs="Comic Sans MS"/>
          <w:sz w:val="24"/>
          <w:szCs w:val="24"/>
        </w:rPr>
        <w:t xml:space="preserve"> take the opportunity to read some of your book </w:t>
      </w:r>
      <w:r w:rsidR="7D23B0AB" w:rsidRPr="62612B86">
        <w:rPr>
          <w:rFonts w:ascii="Comic Sans MS" w:eastAsia="Comic Sans MS" w:hAnsi="Comic Sans MS" w:cs="Comic Sans MS"/>
          <w:sz w:val="24"/>
          <w:szCs w:val="24"/>
        </w:rPr>
        <w:t xml:space="preserve">at </w:t>
      </w:r>
      <w:r w:rsidRPr="62612B86">
        <w:rPr>
          <w:rFonts w:ascii="Comic Sans MS" w:eastAsia="Comic Sans MS" w:hAnsi="Comic Sans MS" w:cs="Comic Sans MS"/>
          <w:sz w:val="24"/>
          <w:szCs w:val="24"/>
        </w:rPr>
        <w:t>home- you could then do a book review, design a</w:t>
      </w:r>
      <w:r w:rsidR="7CEC78D8" w:rsidRPr="62612B86">
        <w:rPr>
          <w:rFonts w:ascii="Comic Sans MS" w:eastAsia="Comic Sans MS" w:hAnsi="Comic Sans MS" w:cs="Comic Sans MS"/>
          <w:sz w:val="24"/>
          <w:szCs w:val="24"/>
        </w:rPr>
        <w:t xml:space="preserve"> new front cover, rewrite parts of the story</w:t>
      </w:r>
      <w:r w:rsidR="6F2A6A57" w:rsidRPr="62612B86">
        <w:rPr>
          <w:rFonts w:ascii="Comic Sans MS" w:eastAsia="Comic Sans MS" w:hAnsi="Comic Sans MS" w:cs="Comic Sans MS"/>
          <w:sz w:val="24"/>
          <w:szCs w:val="24"/>
        </w:rPr>
        <w:t xml:space="preserve"> and </w:t>
      </w:r>
      <w:r w:rsidR="7CEC78D8" w:rsidRPr="62612B86">
        <w:rPr>
          <w:rFonts w:ascii="Comic Sans MS" w:eastAsia="Comic Sans MS" w:hAnsi="Comic Sans MS" w:cs="Comic Sans MS"/>
          <w:sz w:val="24"/>
          <w:szCs w:val="24"/>
        </w:rPr>
        <w:t>draw and write a</w:t>
      </w:r>
      <w:r w:rsidR="6A72AE9F" w:rsidRPr="62612B86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7CEC78D8" w:rsidRPr="62612B86">
        <w:rPr>
          <w:rFonts w:ascii="Comic Sans MS" w:eastAsia="Comic Sans MS" w:hAnsi="Comic Sans MS" w:cs="Comic Sans MS"/>
          <w:sz w:val="24"/>
          <w:szCs w:val="24"/>
        </w:rPr>
        <w:t xml:space="preserve">comic strip about your book (choose one a day). </w:t>
      </w:r>
    </w:p>
    <w:p w14:paraId="23148659" w14:textId="5F84C98A" w:rsidR="0057452E" w:rsidRDefault="482E7CE5" w:rsidP="76C26B2B">
      <w:pPr>
        <w:rPr>
          <w:rFonts w:ascii="Calibri" w:eastAsia="Calibri" w:hAnsi="Calibri" w:cs="Calibri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You can also access phonics play - </w:t>
      </w:r>
      <w:hyperlink r:id="rId8">
        <w:proofErr w:type="spellStart"/>
        <w:r w:rsidRPr="76C26B2B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PhonicsPlay</w:t>
        </w:r>
        <w:proofErr w:type="spellEnd"/>
      </w:hyperlink>
    </w:p>
    <w:p w14:paraId="0BA77505" w14:textId="52B98892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Here you can click on resources and there are three games that you can access for free (dragons, </w:t>
      </w:r>
      <w:proofErr w:type="gramStart"/>
      <w:r w:rsidRPr="76C26B2B">
        <w:rPr>
          <w:rFonts w:ascii="Comic Sans MS" w:eastAsia="Comic Sans MS" w:hAnsi="Comic Sans MS" w:cs="Comic Sans MS"/>
          <w:sz w:val="24"/>
          <w:szCs w:val="24"/>
        </w:rPr>
        <w:t>pirates</w:t>
      </w:r>
      <w:proofErr w:type="gram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and aliens) can you choose </w:t>
      </w:r>
      <w:proofErr w:type="spellStart"/>
      <w:r w:rsidRPr="76C26B2B">
        <w:rPr>
          <w:rFonts w:ascii="Comic Sans MS" w:eastAsia="Comic Sans MS" w:hAnsi="Comic Sans MS" w:cs="Comic Sans MS"/>
          <w:sz w:val="24"/>
          <w:szCs w:val="24"/>
        </w:rPr>
        <w:t>yur</w:t>
      </w:r>
      <w:proofErr w:type="spell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sound of the day and then complete the game?</w:t>
      </w:r>
    </w:p>
    <w:p w14:paraId="7A1C4B15" w14:textId="38EE2493" w:rsidR="0057452E" w:rsidRDefault="482E7CE5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  <w:u w:val="single"/>
        </w:rPr>
        <w:t>English</w:t>
      </w:r>
    </w:p>
    <w:p w14:paraId="7D96DEC1" w14:textId="53C7F375" w:rsidR="0057452E" w:rsidRDefault="482E7CE5" w:rsidP="76C26B2B">
      <w:pPr>
        <w:spacing w:line="257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We are starting our new genre this week – Letters. </w:t>
      </w:r>
    </w:p>
    <w:p w14:paraId="72B9A22E" w14:textId="57F4F554" w:rsidR="0057452E" w:rsidRDefault="482E7CE5" w:rsidP="76C26B2B">
      <w:pPr>
        <w:spacing w:line="257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What do you know about letters already? Before we start our journey and learn about the features of letters, can you write a letter to Father Christmas to say thank you for visiting you, with any knowledge that you know already.  Think about how you may start a letter? What might you include? Why are you writing the letter? How do you end a letter?</w:t>
      </w:r>
    </w:p>
    <w:p w14:paraId="54A82086" w14:textId="4EEA46F2" w:rsidR="0057452E" w:rsidRDefault="482E7CE5" w:rsidP="76C26B2B">
      <w:pPr>
        <w:spacing w:line="257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We are doing this ‘cold write’ so you can compare and assess your progress at the end of the genre. </w:t>
      </w:r>
    </w:p>
    <w:p w14:paraId="66F5A477" w14:textId="55E7EB31" w:rsidR="0057452E" w:rsidRDefault="2E62E685" w:rsidP="76C26B2B">
      <w:pPr>
        <w:spacing w:line="257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Before you move on you can listen to this story that we will be following  a little in </w:t>
      </w:r>
      <w:proofErr w:type="spellStart"/>
      <w:r w:rsidRPr="76C26B2B">
        <w:rPr>
          <w:rFonts w:ascii="Comic Sans MS" w:eastAsia="Comic Sans MS" w:hAnsi="Comic Sans MS" w:cs="Comic Sans MS"/>
          <w:sz w:val="24"/>
          <w:szCs w:val="24"/>
        </w:rPr>
        <w:t>english</w:t>
      </w:r>
      <w:proofErr w:type="spell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these next couple of weeks; </w:t>
      </w:r>
      <w:hyperlink r:id="rId9">
        <w:r w:rsidRPr="76C26B2B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The Day the crayons quit - Books Alive! Read Aloud book for children - Bing video</w:t>
        </w:r>
      </w:hyperlink>
    </w:p>
    <w:p w14:paraId="60090434" w14:textId="5E32D9ED" w:rsidR="0057452E" w:rsidRDefault="482E7CE5" w:rsidP="76C26B2B">
      <w:pPr>
        <w:spacing w:line="257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  <w:u w:val="single"/>
        </w:rPr>
        <w:t>Spellings</w:t>
      </w:r>
    </w:p>
    <w:p w14:paraId="71DBCC53" w14:textId="01B5122C" w:rsidR="0057452E" w:rsidRDefault="482E7CE5" w:rsidP="76C26B2B">
      <w:pPr>
        <w:spacing w:line="257" w:lineRule="auto"/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Year 2 spellings this week</w:t>
      </w:r>
    </w:p>
    <w:p w14:paraId="34AC4F27" w14:textId="2C049DD1" w:rsidR="0057452E" w:rsidRDefault="269D6F86" w:rsidP="76C26B2B">
      <w:pPr>
        <w:rPr>
          <w:rFonts w:ascii="Comic Sans MS" w:hAnsi="Comic Sans MS"/>
          <w:sz w:val="24"/>
          <w:szCs w:val="24"/>
          <w:u w:val="single"/>
        </w:rPr>
      </w:pPr>
      <w:r w:rsidRPr="62612B86">
        <w:rPr>
          <w:rFonts w:ascii="Comic Sans MS" w:hAnsi="Comic Sans MS"/>
          <w:sz w:val="24"/>
          <w:szCs w:val="24"/>
        </w:rPr>
        <w:t>cry, fly, dry, try, reply, sly, shy, terrify, sky, multiply</w:t>
      </w:r>
    </w:p>
    <w:p w14:paraId="516550DA" w14:textId="77777777" w:rsidR="0057452E" w:rsidRDefault="0057452E" w:rsidP="0057452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Maths </w:t>
      </w:r>
    </w:p>
    <w:p w14:paraId="36DB9230" w14:textId="77777777" w:rsidR="0057452E" w:rsidRDefault="0057452E" w:rsidP="005745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the next couple of </w:t>
      </w:r>
      <w:proofErr w:type="gramStart"/>
      <w:r>
        <w:rPr>
          <w:rFonts w:ascii="Comic Sans MS" w:hAnsi="Comic Sans MS"/>
          <w:sz w:val="24"/>
        </w:rPr>
        <w:t>weeks</w:t>
      </w:r>
      <w:proofErr w:type="gramEnd"/>
      <w:r>
        <w:rPr>
          <w:rFonts w:ascii="Comic Sans MS" w:hAnsi="Comic Sans MS"/>
          <w:sz w:val="24"/>
        </w:rPr>
        <w:t xml:space="preserve"> we are going to be focusing on division. To start off with we are going to be thinking of it as sharing out.</w:t>
      </w:r>
    </w:p>
    <w:p w14:paraId="208410DC" w14:textId="77777777" w:rsidR="0057452E" w:rsidRDefault="0057452E" w:rsidP="005745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e.g.</w:t>
      </w:r>
      <w:proofErr w:type="gramEnd"/>
      <w:r>
        <w:rPr>
          <w:rFonts w:ascii="Comic Sans MS" w:hAnsi="Comic Sans MS"/>
          <w:sz w:val="24"/>
        </w:rPr>
        <w:t xml:space="preserve"> 8 ÷ 2 is thinking about 8 shared out by 2. Have a look at the question below. You can either print it out or draw your own muffins and plates and share them out equally between the two plates. </w:t>
      </w:r>
    </w:p>
    <w:p w14:paraId="05877E19" w14:textId="77777777" w:rsidR="0057452E" w:rsidRDefault="0057452E" w:rsidP="0057452E">
      <w:pPr>
        <w:rPr>
          <w:rFonts w:ascii="Comic Sans MS" w:hAnsi="Comic Sans MS"/>
          <w:sz w:val="24"/>
        </w:rPr>
      </w:pPr>
      <w:r>
        <w:rPr>
          <w:noProof/>
        </w:rPr>
        <w:drawing>
          <wp:inline distT="0" distB="0" distL="0" distR="0" wp14:anchorId="5B9E305B" wp14:editId="2F486364">
            <wp:extent cx="3821502" cy="1609177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502" cy="160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D4512" w14:textId="77777777" w:rsidR="0057452E" w:rsidRDefault="0057452E" w:rsidP="005745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Have a look at both PowerPoint 1 and 2. Work through the questions, then have a go at this:</w:t>
      </w:r>
    </w:p>
    <w:p w14:paraId="444FA206" w14:textId="77777777" w:rsidR="0057452E" w:rsidRDefault="0057452E" w:rsidP="0057452E">
      <w:pPr>
        <w:rPr>
          <w:rFonts w:ascii="Comic Sans MS" w:hAnsi="Comic Sans MS"/>
          <w:sz w:val="24"/>
        </w:rPr>
      </w:pPr>
      <w:r>
        <w:rPr>
          <w:noProof/>
        </w:rPr>
        <w:lastRenderedPageBreak/>
        <w:drawing>
          <wp:inline distT="0" distB="0" distL="0" distR="0" wp14:anchorId="6C837215" wp14:editId="6F2A6A57">
            <wp:extent cx="4350469" cy="1720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469" cy="17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612B86">
        <w:rPr>
          <w:rFonts w:ascii="Comic Sans MS" w:hAnsi="Comic Sans MS"/>
          <w:sz w:val="24"/>
          <w:szCs w:val="24"/>
        </w:rPr>
        <w:t xml:space="preserve"> </w:t>
      </w:r>
    </w:p>
    <w:p w14:paraId="3E079BE4" w14:textId="77777777" w:rsidR="0057452E" w:rsidRDefault="0057452E" w:rsidP="005745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 will need 20 small objects, this could be pasta, counters, small figures etc. anything that you have at home that will work. </w:t>
      </w:r>
    </w:p>
    <w:p w14:paraId="44F46041" w14:textId="77777777" w:rsidR="0057452E" w:rsidRDefault="0057452E" w:rsidP="005745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then might want to draw some circles on paper to then share the items out depending on how many by.</w:t>
      </w:r>
    </w:p>
    <w:p w14:paraId="6E1D8310" w14:textId="77777777" w:rsidR="0057452E" w:rsidRDefault="0057452E" w:rsidP="005745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Extension – Can you write the three linking division number sentences for the questions. </w:t>
      </w:r>
    </w:p>
    <w:p w14:paraId="7D39FAC3" w14:textId="77777777" w:rsidR="0057452E" w:rsidRPr="0057452E" w:rsidRDefault="0057452E" w:rsidP="0057452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Answers (just in case you want them): 4, 10,2. </w:t>
      </w:r>
    </w:p>
    <w:p w14:paraId="34561815" w14:textId="77777777" w:rsidR="0057452E" w:rsidRPr="00DF1D75" w:rsidRDefault="0057452E" w:rsidP="0057452E">
      <w:pPr>
        <w:rPr>
          <w:rFonts w:ascii="Comic Sans MS" w:hAnsi="Comic Sans MS"/>
          <w:sz w:val="24"/>
          <w:u w:val="single"/>
        </w:rPr>
      </w:pPr>
      <w:r w:rsidRPr="76C26B2B">
        <w:rPr>
          <w:rFonts w:ascii="Comic Sans MS" w:hAnsi="Comic Sans MS"/>
          <w:sz w:val="24"/>
          <w:szCs w:val="24"/>
          <w:u w:val="single"/>
        </w:rPr>
        <w:t xml:space="preserve">Learning Adventure </w:t>
      </w:r>
    </w:p>
    <w:p w14:paraId="704D8944" w14:textId="6AE9E840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 w:rsidRPr="76C26B2B">
        <w:rPr>
          <w:rFonts w:ascii="Comic Sans MS" w:eastAsia="Comic Sans MS" w:hAnsi="Comic Sans MS" w:cs="Comic Sans MS"/>
          <w:sz w:val="24"/>
          <w:szCs w:val="24"/>
        </w:rPr>
        <w:t>ur</w:t>
      </w:r>
      <w:proofErr w:type="spell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new question: </w:t>
      </w:r>
      <w:r w:rsidRPr="76C26B2B">
        <w:rPr>
          <w:rFonts w:ascii="Comic Sans MS" w:eastAsia="Comic Sans MS" w:hAnsi="Comic Sans MS" w:cs="Comic Sans MS"/>
          <w:b/>
          <w:bCs/>
          <w:sz w:val="24"/>
          <w:szCs w:val="24"/>
        </w:rPr>
        <w:t>How does colour influence our world?</w:t>
      </w:r>
    </w:p>
    <w:p w14:paraId="079FA100" w14:textId="55CAFB47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What does the word Influence mean? What does world mean? </w:t>
      </w:r>
    </w:p>
    <w:p w14:paraId="03DA3B17" w14:textId="4D9F20EB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Tell your adults at home what you think they mean. </w:t>
      </w:r>
    </w:p>
    <w:p w14:paraId="21747EE4" w14:textId="5F040149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following on from your understanding of the question – what do you think you would like to learn this half term? WE would like to do some music, art, </w:t>
      </w:r>
      <w:proofErr w:type="gramStart"/>
      <w:r w:rsidRPr="76C26B2B">
        <w:rPr>
          <w:rFonts w:ascii="Comic Sans MS" w:eastAsia="Comic Sans MS" w:hAnsi="Comic Sans MS" w:cs="Comic Sans MS"/>
          <w:sz w:val="24"/>
          <w:szCs w:val="24"/>
        </w:rPr>
        <w:t>design</w:t>
      </w:r>
      <w:proofErr w:type="gram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and technology, cooking and drama. </w:t>
      </w:r>
      <w:proofErr w:type="gramStart"/>
      <w:r w:rsidRPr="76C26B2B">
        <w:rPr>
          <w:rFonts w:ascii="Comic Sans MS" w:eastAsia="Comic Sans MS" w:hAnsi="Comic Sans MS" w:cs="Comic Sans MS"/>
          <w:sz w:val="24"/>
          <w:szCs w:val="24"/>
        </w:rPr>
        <w:t>With this in mind what</w:t>
      </w:r>
      <w:proofErr w:type="gram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do YOU want to know and learn about? </w:t>
      </w:r>
    </w:p>
    <w:p w14:paraId="2D6DAB9E" w14:textId="5E10256F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Can you think of things you would like to do? Can you tell your adult at </w:t>
      </w:r>
      <w:proofErr w:type="gramStart"/>
      <w:r w:rsidRPr="76C26B2B">
        <w:rPr>
          <w:rFonts w:ascii="Comic Sans MS" w:eastAsia="Comic Sans MS" w:hAnsi="Comic Sans MS" w:cs="Comic Sans MS"/>
          <w:sz w:val="24"/>
          <w:szCs w:val="24"/>
        </w:rPr>
        <w:t>home.</w:t>
      </w:r>
      <w:proofErr w:type="gram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We are going to concentrate on music this week</w:t>
      </w:r>
    </w:p>
    <w:p w14:paraId="4776F624" w14:textId="3943C725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Once you have thought of some things you would like to learn in these genres can you write some statements/questions that you may have, down on a piece pf paper (I have attached the template if you have a printer at home). </w:t>
      </w:r>
    </w:p>
    <w:p w14:paraId="70D0342B" w14:textId="75A27BAF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Some question ideas to get you thinking:</w:t>
      </w:r>
    </w:p>
    <w:p w14:paraId="37947986" w14:textId="4DF92FA2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Music- how does music make us feel? Does music influence our feelings? Can we move our bodies to music?</w:t>
      </w:r>
    </w:p>
    <w:p w14:paraId="1BC1C360" w14:textId="3328373F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lastRenderedPageBreak/>
        <w:t>Art- How do we mix colours? Why do we have colour in the world? How do we see colour? Can we create our portraits in different colours?</w:t>
      </w:r>
    </w:p>
    <w:p w14:paraId="5FF17CBA" w14:textId="7A28EAA9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DT- What would the world look like if we saw multi colours all the time? What would the world be like without colour?</w:t>
      </w:r>
    </w:p>
    <w:p w14:paraId="78D5E849" w14:textId="2BD2439B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DT (food) - Does colour influence our food choices?</w:t>
      </w:r>
    </w:p>
    <w:p w14:paraId="1AA711BF" w14:textId="71E2F001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Drama- Is colour and drama connected? Can we act out a play including colour?</w:t>
      </w:r>
    </w:p>
    <w:p w14:paraId="128BF347" w14:textId="1DFA5274" w:rsidR="00D27461" w:rsidRDefault="0016520A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30859DA9" w14:textId="36D3B2B8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Remember to read every day, even if </w:t>
      </w:r>
      <w:proofErr w:type="gramStart"/>
      <w:r w:rsidRPr="76C26B2B">
        <w:rPr>
          <w:rFonts w:ascii="Comic Sans MS" w:eastAsia="Comic Sans MS" w:hAnsi="Comic Sans MS" w:cs="Comic Sans MS"/>
          <w:sz w:val="24"/>
          <w:szCs w:val="24"/>
        </w:rPr>
        <w:t>it’s</w:t>
      </w:r>
      <w:proofErr w:type="gramEnd"/>
      <w:r w:rsidRPr="76C26B2B">
        <w:rPr>
          <w:rFonts w:ascii="Comic Sans MS" w:eastAsia="Comic Sans MS" w:hAnsi="Comic Sans MS" w:cs="Comic Sans MS"/>
          <w:sz w:val="24"/>
          <w:szCs w:val="24"/>
        </w:rPr>
        <w:t xml:space="preserve"> a comic or online story.  if you can and get lots of exercise –On Friday we will have a ‘Fit Friday’ activity for you to complete also. </w:t>
      </w:r>
    </w:p>
    <w:p w14:paraId="2613E6C3" w14:textId="2555B77E" w:rsidR="00D27461" w:rsidRDefault="0B5A23D4" w:rsidP="76C26B2B">
      <w:pPr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Have a lovely day,</w:t>
      </w:r>
    </w:p>
    <w:p w14:paraId="69ABF119" w14:textId="3FAB7691" w:rsidR="00D27461" w:rsidRDefault="0B5A23D4" w:rsidP="76C26B2B">
      <w:pPr>
        <w:rPr>
          <w:rFonts w:ascii="Comic Sans MS" w:eastAsia="Comic Sans MS" w:hAnsi="Comic Sans MS" w:cs="Comic Sans MS"/>
          <w:sz w:val="24"/>
          <w:szCs w:val="24"/>
        </w:rPr>
      </w:pPr>
      <w:r w:rsidRPr="76C26B2B">
        <w:rPr>
          <w:rFonts w:ascii="Comic Sans MS" w:eastAsia="Comic Sans MS" w:hAnsi="Comic Sans MS" w:cs="Comic Sans MS"/>
          <w:sz w:val="24"/>
          <w:szCs w:val="24"/>
        </w:rPr>
        <w:t>Miss Adams and Miss Hughes</w:t>
      </w:r>
    </w:p>
    <w:p w14:paraId="65E6A03D" w14:textId="35A76D24" w:rsidR="00D27461" w:rsidRDefault="0016520A" w:rsidP="76C26B2B"/>
    <w:sectPr w:rsidR="00D27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E"/>
    <w:rsid w:val="00076039"/>
    <w:rsid w:val="0016520A"/>
    <w:rsid w:val="00435E64"/>
    <w:rsid w:val="0057452E"/>
    <w:rsid w:val="009C01CC"/>
    <w:rsid w:val="07937166"/>
    <w:rsid w:val="0B5A23D4"/>
    <w:rsid w:val="189934D6"/>
    <w:rsid w:val="1D9A0640"/>
    <w:rsid w:val="269D6F86"/>
    <w:rsid w:val="26A89927"/>
    <w:rsid w:val="2752F38C"/>
    <w:rsid w:val="2B977F9E"/>
    <w:rsid w:val="2CC71D0A"/>
    <w:rsid w:val="2E62E685"/>
    <w:rsid w:val="2F486364"/>
    <w:rsid w:val="3C2F5EA4"/>
    <w:rsid w:val="482E7CE5"/>
    <w:rsid w:val="58E52E30"/>
    <w:rsid w:val="62612B86"/>
    <w:rsid w:val="66106B37"/>
    <w:rsid w:val="67C087C4"/>
    <w:rsid w:val="6A6F9ECE"/>
    <w:rsid w:val="6A72AE9F"/>
    <w:rsid w:val="6F2A6A57"/>
    <w:rsid w:val="76898AA8"/>
    <w:rsid w:val="76C26B2B"/>
    <w:rsid w:val="78255B09"/>
    <w:rsid w:val="79C2912F"/>
    <w:rsid w:val="7CEC78D8"/>
    <w:rsid w:val="7D23B0AB"/>
    <w:rsid w:val="7DDE6B0A"/>
    <w:rsid w:val="7E907940"/>
    <w:rsid w:val="7EE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7D82"/>
  <w15:chartTrackingRefBased/>
  <w15:docId w15:val="{072D250D-6331-4C08-A6DA-ED5340D0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channel/UCo7fbLgY2oA_cFCIg9GdxtQ/featured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bing.com/videos/search?q=the+day+the+crayons+quit+video&amp;docid=607991550901879885&amp;mid=0CC7CC2A2AC8D9BB10520CC7CC2A2AC8D9BB1052&amp;view=detail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3" ma:contentTypeDescription="Create a new document." ma:contentTypeScope="" ma:versionID="8c520302a49359845622662696b6be9e">
  <xsd:schema xmlns:xsd="http://www.w3.org/2001/XMLSchema" xmlns:xs="http://www.w3.org/2001/XMLSchema" xmlns:p="http://schemas.microsoft.com/office/2006/metadata/properties" xmlns:ns3="4ce793ad-995a-4ce2-8c8d-f257660f1c9a" xmlns:ns4="4852801b-c147-4030-992a-c0712eaa8cbc" targetNamespace="http://schemas.microsoft.com/office/2006/metadata/properties" ma:root="true" ma:fieldsID="29ea5cabdc23efda0f3b8ffbe11cacb1" ns3:_="" ns4:_="">
    <xsd:import namespace="4ce793ad-995a-4ce2-8c8d-f257660f1c9a"/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793ad-995a-4ce2-8c8d-f257660f1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4AF5D-1451-4473-BC9D-68D9896232B2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4852801b-c147-4030-992a-c0712eaa8cbc"/>
    <ds:schemaRef ds:uri="http://schemas.openxmlformats.org/package/2006/metadata/core-properties"/>
    <ds:schemaRef ds:uri="4ce793ad-995a-4ce2-8c8d-f257660f1c9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A8B339-2329-4F94-9831-BE7D17D7A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092F0-37D5-4F27-BB8B-4005CCEB7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793ad-995a-4ce2-8c8d-f257660f1c9a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Adams (St Cleer Primary Academy)</dc:creator>
  <cp:keywords/>
  <dc:description/>
  <cp:lastModifiedBy>Rebecca Hughes (St Cleer Primary Academy)</cp:lastModifiedBy>
  <cp:revision>2</cp:revision>
  <dcterms:created xsi:type="dcterms:W3CDTF">2021-01-05T16:09:00Z</dcterms:created>
  <dcterms:modified xsi:type="dcterms:W3CDTF">2021-01-05T16:09:00Z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