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B363E" w14:textId="77777777" w:rsidR="000A46D4" w:rsidRDefault="000A46D4" w:rsidP="000A46D4">
      <w:pPr>
        <w:pStyle w:val="CommentText"/>
        <w:rPr>
          <w:rFonts w:ascii="Comic Sans MS" w:hAnsi="Comic Sans MS"/>
          <w:sz w:val="24"/>
          <w:szCs w:val="24"/>
        </w:rPr>
      </w:pPr>
      <w:r w:rsidRPr="000616D0">
        <w:rPr>
          <w:rFonts w:ascii="Comic Sans MS" w:hAnsi="Comic Sans MS"/>
          <w:sz w:val="24"/>
          <w:szCs w:val="24"/>
        </w:rPr>
        <w:t xml:space="preserve">Dear Parent/Carer, </w:t>
      </w:r>
    </w:p>
    <w:p w14:paraId="721CE25B" w14:textId="77777777" w:rsidR="000A46D4" w:rsidRPr="000616D0" w:rsidRDefault="000A46D4" w:rsidP="000A46D4">
      <w:pPr>
        <w:rPr>
          <w:rFonts w:ascii="Comic Sans MS" w:hAnsi="Comic Sans MS"/>
          <w:sz w:val="24"/>
          <w:szCs w:val="24"/>
        </w:rPr>
      </w:pPr>
      <w:r w:rsidRPr="000616D0">
        <w:rPr>
          <w:rFonts w:ascii="Comic Sans MS" w:hAnsi="Comic Sans MS"/>
          <w:sz w:val="24"/>
          <w:szCs w:val="24"/>
        </w:rPr>
        <w:t xml:space="preserve">At school, we use resources from Oxford Owl, and thought you might be interested in their website for parents and carers. </w:t>
      </w:r>
    </w:p>
    <w:p w14:paraId="5924A43C" w14:textId="77777777" w:rsidR="000A46D4" w:rsidRPr="000616D0" w:rsidRDefault="000A46D4" w:rsidP="000A46D4">
      <w:pPr>
        <w:rPr>
          <w:rFonts w:ascii="Comic Sans MS" w:hAnsi="Comic Sans MS"/>
          <w:sz w:val="24"/>
          <w:szCs w:val="24"/>
        </w:rPr>
      </w:pPr>
      <w:r w:rsidRPr="000616D0">
        <w:rPr>
          <w:rFonts w:ascii="Comic Sans MS" w:hAnsi="Comic Sans MS"/>
          <w:sz w:val="24"/>
          <w:szCs w:val="24"/>
        </w:rPr>
        <w:t xml:space="preserve">On the website, you’ll find lots of information about the national curriculum and what to expect each year at school, videos to help with homework and tips on supporting your child at home, along with free eBooks and activity sheets – all in line with how we teach your child at school. </w:t>
      </w:r>
    </w:p>
    <w:p w14:paraId="6DBD7047" w14:textId="77777777" w:rsidR="000616D0" w:rsidRDefault="000A46D4" w:rsidP="000616D0">
      <w:pPr>
        <w:rPr>
          <w:rFonts w:ascii="Comic Sans MS" w:hAnsi="Comic Sans MS"/>
          <w:sz w:val="24"/>
          <w:szCs w:val="24"/>
        </w:rPr>
      </w:pPr>
      <w:r w:rsidRPr="000616D0">
        <w:rPr>
          <w:rFonts w:ascii="Comic Sans MS" w:hAnsi="Comic Sans MS"/>
          <w:sz w:val="24"/>
          <w:szCs w:val="24"/>
        </w:rPr>
        <w:t xml:space="preserve">If you’d like to find out more, visit </w:t>
      </w:r>
      <w:hyperlink r:id="rId7" w:history="1">
        <w:r w:rsidRPr="000616D0">
          <w:rPr>
            <w:rStyle w:val="Hyperlink"/>
            <w:rFonts w:ascii="Comic Sans MS" w:hAnsi="Comic Sans MS"/>
            <w:sz w:val="24"/>
            <w:szCs w:val="24"/>
          </w:rPr>
          <w:t>www.oxfordowl.co.uk/home</w:t>
        </w:r>
      </w:hyperlink>
      <w:r w:rsidR="000616D0">
        <w:rPr>
          <w:rFonts w:ascii="Comic Sans MS" w:hAnsi="Comic Sans MS"/>
          <w:sz w:val="24"/>
          <w:szCs w:val="24"/>
        </w:rPr>
        <w:t>.</w:t>
      </w:r>
    </w:p>
    <w:p w14:paraId="178955DF" w14:textId="77777777" w:rsidR="007C3850" w:rsidRPr="000616D0" w:rsidRDefault="007C3850" w:rsidP="000616D0">
      <w:pPr>
        <w:rPr>
          <w:rFonts w:ascii="Comic Sans MS" w:hAnsi="Comic Sans MS"/>
          <w:sz w:val="24"/>
          <w:szCs w:val="24"/>
          <w:u w:val="single"/>
        </w:rPr>
      </w:pPr>
      <w:r w:rsidRPr="000616D0">
        <w:rPr>
          <w:rFonts w:ascii="Comic Sans MS" w:eastAsia="Times New Roman" w:hAnsi="Comic Sans MS" w:cs="Times New Roman"/>
          <w:bCs/>
          <w:color w:val="333333"/>
          <w:sz w:val="24"/>
          <w:szCs w:val="24"/>
          <w:u w:val="single"/>
          <w:lang w:eastAsia="en-GB"/>
        </w:rPr>
        <w:t>Phonics eBook Library</w:t>
      </w:r>
      <w:r w:rsidR="000616D0" w:rsidRPr="000616D0">
        <w:rPr>
          <w:rFonts w:ascii="Comic Sans MS" w:eastAsia="Times New Roman" w:hAnsi="Comic Sans MS" w:cs="Times New Roman"/>
          <w:color w:val="333333"/>
          <w:sz w:val="24"/>
          <w:szCs w:val="24"/>
          <w:u w:val="single"/>
          <w:lang w:eastAsia="en-GB"/>
        </w:rPr>
        <w:t xml:space="preserve"> </w:t>
      </w:r>
      <w:r w:rsidRPr="000616D0">
        <w:rPr>
          <w:rFonts w:ascii="Comic Sans MS" w:eastAsia="Times New Roman" w:hAnsi="Comic Sans MS" w:cs="Times New Roman"/>
          <w:bCs/>
          <w:color w:val="333333"/>
          <w:kern w:val="36"/>
          <w:sz w:val="24"/>
          <w:szCs w:val="24"/>
          <w:u w:val="single"/>
          <w:lang w:eastAsia="en-GB"/>
        </w:rPr>
        <w:t>eBooks</w:t>
      </w:r>
    </w:p>
    <w:p w14:paraId="0AB00C14" w14:textId="77777777" w:rsidR="007C3850" w:rsidRPr="000616D0" w:rsidRDefault="007C3850" w:rsidP="007C3850">
      <w:pPr>
        <w:spacing w:after="0" w:line="240" w:lineRule="auto"/>
        <w:rPr>
          <w:rFonts w:ascii="Comic Sans MS" w:eastAsia="Times New Roman" w:hAnsi="Comic Sans MS" w:cs="Times New Roman"/>
          <w:color w:val="333333"/>
          <w:sz w:val="24"/>
          <w:szCs w:val="24"/>
          <w:lang w:eastAsia="en-GB"/>
        </w:rPr>
      </w:pPr>
      <w:r w:rsidRPr="000616D0">
        <w:rPr>
          <w:rFonts w:ascii="Comic Sans MS" w:eastAsia="Times New Roman" w:hAnsi="Comic Sans MS" w:cs="Times New Roman"/>
          <w:color w:val="333333"/>
          <w:sz w:val="24"/>
          <w:szCs w:val="24"/>
          <w:lang w:eastAsia="en-GB"/>
        </w:rPr>
        <w:t>Here you’ll find eBooks of the core Storybooks for </w:t>
      </w:r>
      <w:r w:rsidRPr="000616D0">
        <w:rPr>
          <w:rFonts w:ascii="Comic Sans MS" w:eastAsia="Times New Roman" w:hAnsi="Comic Sans MS" w:cs="Times New Roman"/>
          <w:i/>
          <w:iCs/>
          <w:color w:val="333333"/>
          <w:sz w:val="24"/>
          <w:szCs w:val="24"/>
          <w:lang w:eastAsia="en-GB"/>
        </w:rPr>
        <w:t>Read Write Inc. Phonics</w:t>
      </w:r>
      <w:r w:rsidRPr="000616D0">
        <w:rPr>
          <w:rFonts w:ascii="Comic Sans MS" w:eastAsia="Times New Roman" w:hAnsi="Comic Sans MS" w:cs="Times New Roman"/>
          <w:color w:val="333333"/>
          <w:sz w:val="24"/>
          <w:szCs w:val="24"/>
          <w:lang w:eastAsia="en-GB"/>
        </w:rPr>
        <w:t xml:space="preserve">, from the Sound Blending books to Grey level. There are also two non-fiction eBooks for each level, from Green to Grey. </w:t>
      </w:r>
    </w:p>
    <w:p w14:paraId="1ECC1A5C" w14:textId="77777777" w:rsidR="007C3850" w:rsidRPr="000616D0" w:rsidRDefault="007C3850" w:rsidP="007C3850">
      <w:pPr>
        <w:spacing w:after="0" w:line="720" w:lineRule="atLeast"/>
        <w:outlineLvl w:val="0"/>
        <w:rPr>
          <w:rFonts w:ascii="Comic Sans MS" w:eastAsia="Times New Roman" w:hAnsi="Comic Sans MS" w:cs="Times New Roman"/>
          <w:bCs/>
          <w:color w:val="333333"/>
          <w:kern w:val="36"/>
          <w:sz w:val="24"/>
          <w:szCs w:val="24"/>
          <w:u w:val="single"/>
          <w:lang w:eastAsia="en-GB"/>
        </w:rPr>
      </w:pPr>
      <w:r w:rsidRPr="000616D0">
        <w:rPr>
          <w:rFonts w:ascii="Comic Sans MS" w:eastAsia="Times New Roman" w:hAnsi="Comic Sans MS" w:cs="Times New Roman"/>
          <w:bCs/>
          <w:color w:val="333333"/>
          <w:kern w:val="36"/>
          <w:sz w:val="24"/>
          <w:szCs w:val="24"/>
          <w:u w:val="single"/>
          <w:lang w:eastAsia="en-GB"/>
        </w:rPr>
        <w:t>Phonics Practice at Home Quizzes</w:t>
      </w:r>
    </w:p>
    <w:p w14:paraId="171BECA7" w14:textId="77777777" w:rsidR="007C3850" w:rsidRDefault="007C3850" w:rsidP="007C3850">
      <w:pPr>
        <w:spacing w:after="0" w:line="240" w:lineRule="auto"/>
        <w:rPr>
          <w:rFonts w:ascii="Comic Sans MS" w:eastAsia="Times New Roman" w:hAnsi="Comic Sans MS" w:cs="Times New Roman"/>
          <w:color w:val="333333"/>
          <w:sz w:val="24"/>
          <w:szCs w:val="24"/>
          <w:lang w:eastAsia="en-GB"/>
        </w:rPr>
      </w:pPr>
      <w:r w:rsidRPr="000616D0">
        <w:rPr>
          <w:rFonts w:ascii="Comic Sans MS" w:eastAsia="Times New Roman" w:hAnsi="Comic Sans MS" w:cs="Times New Roman"/>
          <w:color w:val="333333"/>
          <w:sz w:val="24"/>
          <w:szCs w:val="24"/>
          <w:lang w:eastAsia="en-GB"/>
        </w:rPr>
        <w:t>You can also assign Phonics Practice at Home quizzes. These are independent quizzes that are designed to reinforce the Speed Sounds lessons and Storybook reading activities that have taken place at school.</w:t>
      </w:r>
    </w:p>
    <w:p w14:paraId="2552831C" w14:textId="77777777" w:rsidR="001535A6" w:rsidRDefault="001535A6" w:rsidP="001535A6">
      <w:pPr>
        <w:pStyle w:val="CommentText"/>
        <w:rPr>
          <w:rFonts w:ascii="Comic Sans MS" w:eastAsia="Times New Roman" w:hAnsi="Comic Sans MS" w:cs="Times New Roman"/>
          <w:color w:val="333333"/>
          <w:sz w:val="24"/>
          <w:szCs w:val="24"/>
          <w:lang w:eastAsia="en-GB"/>
        </w:rPr>
      </w:pPr>
    </w:p>
    <w:p w14:paraId="697C84BD" w14:textId="77777777" w:rsidR="001535A6" w:rsidRPr="000616D0" w:rsidRDefault="001535A6" w:rsidP="001535A6">
      <w:pPr>
        <w:pStyle w:val="CommentText"/>
        <w:rPr>
          <w:rFonts w:ascii="Comic Sans MS" w:hAnsi="Comic Sans MS"/>
          <w:sz w:val="24"/>
          <w:szCs w:val="24"/>
        </w:rPr>
      </w:pPr>
      <w:r>
        <w:rPr>
          <w:rFonts w:ascii="Comic Sans MS" w:hAnsi="Comic Sans MS"/>
          <w:sz w:val="24"/>
          <w:szCs w:val="24"/>
        </w:rPr>
        <w:t>I have attached a login card for your child to use on Oxford Owl.</w:t>
      </w:r>
    </w:p>
    <w:p w14:paraId="51445F01" w14:textId="77777777" w:rsidR="00B103B7" w:rsidRDefault="000616D0">
      <w:pPr>
        <w:rPr>
          <w:rFonts w:ascii="Comic Sans MS" w:hAnsi="Comic Sans MS"/>
          <w:sz w:val="24"/>
          <w:szCs w:val="24"/>
        </w:rPr>
      </w:pPr>
      <w:r w:rsidRPr="000616D0">
        <w:rPr>
          <w:rFonts w:ascii="Comic Sans MS" w:hAnsi="Comic Sans MS"/>
          <w:sz w:val="24"/>
          <w:szCs w:val="24"/>
        </w:rPr>
        <w:t>Yours Sincerely</w:t>
      </w:r>
      <w:r w:rsidR="00B103B7">
        <w:rPr>
          <w:rFonts w:ascii="Comic Sans MS" w:hAnsi="Comic Sans MS"/>
          <w:sz w:val="24"/>
          <w:szCs w:val="24"/>
        </w:rPr>
        <w:t>,</w:t>
      </w:r>
    </w:p>
    <w:p w14:paraId="68FD3002" w14:textId="46FD83A7" w:rsidR="007C3850" w:rsidRPr="000616D0" w:rsidRDefault="00E87F7E">
      <w:pPr>
        <w:rPr>
          <w:rFonts w:ascii="Comic Sans MS" w:hAnsi="Comic Sans MS"/>
          <w:sz w:val="24"/>
          <w:szCs w:val="24"/>
        </w:rPr>
      </w:pPr>
      <w:r>
        <w:rPr>
          <w:rFonts w:ascii="Comic Sans MS" w:hAnsi="Comic Sans MS"/>
          <w:sz w:val="24"/>
          <w:szCs w:val="24"/>
        </w:rPr>
        <w:t>Miss Wright</w:t>
      </w:r>
    </w:p>
    <w:p w14:paraId="5427A567" w14:textId="77777777" w:rsidR="00C552E5" w:rsidRDefault="00C552E5"/>
    <w:p w14:paraId="100130BF" w14:textId="77777777" w:rsidR="00C552E5" w:rsidRDefault="00C552E5"/>
    <w:p w14:paraId="18B7B813" w14:textId="77777777" w:rsidR="00C552E5" w:rsidRDefault="00C552E5"/>
    <w:p w14:paraId="5B1D7C94" w14:textId="77777777" w:rsidR="00C552E5" w:rsidRDefault="00C552E5"/>
    <w:sectPr w:rsidR="00C552E5">
      <w:headerReference w:type="default" r:id="rId8"/>
      <w:footerReference w:type="default" r:id="rId9"/>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081A" w14:textId="77777777" w:rsidR="00F02902" w:rsidRDefault="00F02902">
      <w:pPr>
        <w:spacing w:after="0" w:line="240" w:lineRule="auto"/>
      </w:pPr>
      <w:r>
        <w:separator/>
      </w:r>
    </w:p>
  </w:endnote>
  <w:endnote w:type="continuationSeparator" w:id="0">
    <w:p w14:paraId="1A8D799C" w14:textId="77777777" w:rsidR="00F02902" w:rsidRDefault="00F0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75EE" w14:textId="77777777" w:rsidR="004C179C" w:rsidRDefault="004C179C">
    <w:pPr>
      <w:spacing w:after="0" w:line="240" w:lineRule="auto"/>
      <w:jc w:val="center"/>
      <w:rPr>
        <w:rFonts w:cstheme="minorHAnsi"/>
        <w:sz w:val="16"/>
        <w:szCs w:val="16"/>
      </w:rPr>
    </w:pPr>
  </w:p>
  <w:p w14:paraId="2E802D8A" w14:textId="77777777" w:rsidR="004C179C" w:rsidRDefault="004C179C">
    <w:pPr>
      <w:spacing w:after="0" w:line="240" w:lineRule="auto"/>
      <w:jc w:val="center"/>
      <w:rPr>
        <w:rFonts w:cstheme="minorHAnsi"/>
        <w:sz w:val="16"/>
        <w:szCs w:val="16"/>
      </w:rPr>
    </w:pPr>
    <w:r>
      <w:rPr>
        <w:rFonts w:cstheme="minorHAnsi"/>
        <w:sz w:val="16"/>
        <w:szCs w:val="16"/>
      </w:rPr>
      <w:t>Bridge Multi-Academy Trust is a company limited by guarantee, registered in England and Wales.</w:t>
    </w:r>
  </w:p>
  <w:p w14:paraId="065FC733" w14:textId="77777777" w:rsidR="004C179C" w:rsidRDefault="004C179C">
    <w:pPr>
      <w:spacing w:after="0" w:line="240" w:lineRule="auto"/>
      <w:jc w:val="center"/>
      <w:rPr>
        <w:rFonts w:cstheme="minorHAnsi"/>
        <w:sz w:val="16"/>
        <w:szCs w:val="16"/>
      </w:rPr>
    </w:pPr>
    <w:r>
      <w:rPr>
        <w:rFonts w:cstheme="minorHAnsi"/>
        <w:sz w:val="16"/>
        <w:szCs w:val="16"/>
      </w:rPr>
      <w:t>The company registration number is 7736425. It is an exempt charity.</w:t>
    </w:r>
  </w:p>
  <w:p w14:paraId="2369AE9E" w14:textId="77777777" w:rsidR="004C179C" w:rsidRDefault="004C179C">
    <w:pPr>
      <w:pStyle w:val="Footer"/>
      <w:jc w:val="center"/>
      <w:rPr>
        <w:rFonts w:cstheme="minorHAnsi"/>
        <w:sz w:val="16"/>
        <w:szCs w:val="16"/>
      </w:rPr>
    </w:pPr>
    <w:r>
      <w:rPr>
        <w:rFonts w:cstheme="minorHAnsi"/>
        <w:sz w:val="16"/>
        <w:szCs w:val="16"/>
      </w:rPr>
      <w:t xml:space="preserve">Registered office address: Central Office, Higher </w:t>
    </w:r>
    <w:proofErr w:type="spellStart"/>
    <w:r>
      <w:rPr>
        <w:rFonts w:cstheme="minorHAnsi"/>
        <w:sz w:val="16"/>
        <w:szCs w:val="16"/>
      </w:rPr>
      <w:t>Trebyan</w:t>
    </w:r>
    <w:proofErr w:type="spellEnd"/>
    <w:r>
      <w:rPr>
        <w:rFonts w:cstheme="minorHAnsi"/>
        <w:sz w:val="16"/>
        <w:szCs w:val="16"/>
      </w:rPr>
      <w:t xml:space="preserve">, </w:t>
    </w:r>
    <w:proofErr w:type="spellStart"/>
    <w:r>
      <w:rPr>
        <w:rFonts w:cstheme="minorHAnsi"/>
        <w:sz w:val="16"/>
        <w:szCs w:val="16"/>
      </w:rPr>
      <w:t>Lanhydrock</w:t>
    </w:r>
    <w:proofErr w:type="spellEnd"/>
    <w:r>
      <w:rPr>
        <w:rFonts w:cstheme="minorHAnsi"/>
        <w:sz w:val="16"/>
        <w:szCs w:val="16"/>
      </w:rPr>
      <w:t xml:space="preserve">, </w:t>
    </w:r>
    <w:proofErr w:type="spellStart"/>
    <w:r>
      <w:rPr>
        <w:rFonts w:cstheme="minorHAnsi"/>
        <w:sz w:val="16"/>
        <w:szCs w:val="16"/>
      </w:rPr>
      <w:t>Bodmin</w:t>
    </w:r>
    <w:proofErr w:type="spellEnd"/>
    <w:r>
      <w:rPr>
        <w:rFonts w:cstheme="minorHAnsi"/>
        <w:sz w:val="16"/>
        <w:szCs w:val="16"/>
      </w:rPr>
      <w:t xml:space="preserve"> PL30 5DQ</w:t>
    </w:r>
  </w:p>
  <w:p w14:paraId="285CBAFE" w14:textId="77777777" w:rsidR="004C179C" w:rsidRDefault="004C179C">
    <w:pPr>
      <w:pStyle w:val="Footer"/>
      <w:jc w:val="center"/>
      <w:rPr>
        <w:rFonts w:cstheme="minorHAnsi"/>
        <w:sz w:val="16"/>
        <w:szCs w:val="16"/>
      </w:rPr>
    </w:pPr>
    <w:r>
      <w:rPr>
        <w:rFonts w:cstheme="minorHAnsi"/>
        <w:sz w:val="16"/>
        <w:szCs w:val="16"/>
      </w:rPr>
      <w:t>www.bridgeschools.co.uk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2753" w14:textId="77777777" w:rsidR="00F02902" w:rsidRDefault="00F02902">
      <w:pPr>
        <w:spacing w:after="0" w:line="240" w:lineRule="auto"/>
      </w:pPr>
      <w:r>
        <w:separator/>
      </w:r>
    </w:p>
  </w:footnote>
  <w:footnote w:type="continuationSeparator" w:id="0">
    <w:p w14:paraId="126850AB" w14:textId="77777777" w:rsidR="00F02902" w:rsidRDefault="00F0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6CB0" w14:textId="77777777" w:rsidR="004C179C" w:rsidRDefault="004C179C">
    <w:pPr>
      <w:pStyle w:val="Header"/>
      <w:tabs>
        <w:tab w:val="clear" w:pos="4513"/>
        <w:tab w:val="clear" w:pos="9026"/>
        <w:tab w:val="left" w:pos="1039"/>
        <w:tab w:val="left" w:pos="1467"/>
      </w:tabs>
    </w:pPr>
    <w:r>
      <w:rPr>
        <w:noProof/>
        <w:lang w:eastAsia="en-GB"/>
      </w:rPr>
      <mc:AlternateContent>
        <mc:Choice Requires="wps">
          <w:drawing>
            <wp:anchor distT="0" distB="0" distL="0" distR="0" simplePos="0" relativeHeight="4" behindDoc="1" locked="0" layoutInCell="1" allowOverlap="1" wp14:anchorId="062A2FB6" wp14:editId="1B751B95">
              <wp:simplePos x="0" y="0"/>
              <wp:positionH relativeFrom="column">
                <wp:posOffset>4933950</wp:posOffset>
              </wp:positionH>
              <wp:positionV relativeFrom="paragraph">
                <wp:posOffset>-316230</wp:posOffset>
              </wp:positionV>
              <wp:extent cx="1487805" cy="1468755"/>
              <wp:effectExtent l="0" t="0" r="19050" b="19050"/>
              <wp:wrapNone/>
              <wp:docPr id="1" name="Text Box 2"/>
              <wp:cNvGraphicFramePr/>
              <a:graphic xmlns:a="http://schemas.openxmlformats.org/drawingml/2006/main">
                <a:graphicData uri="http://schemas.microsoft.com/office/word/2010/wordprocessingShape">
                  <wps:wsp>
                    <wps:cNvSpPr/>
                    <wps:spPr>
                      <a:xfrm>
                        <a:off x="0" y="0"/>
                        <a:ext cx="1487160" cy="1468080"/>
                      </a:xfrm>
                      <a:prstGeom prst="rect">
                        <a:avLst/>
                      </a:prstGeom>
                      <a:solidFill>
                        <a:srgbClr val="FFFFFF"/>
                      </a:solidFill>
                      <a:ln w="9360">
                        <a:solidFill>
                          <a:schemeClr val="bg1"/>
                        </a:solidFill>
                        <a:miter/>
                      </a:ln>
                    </wps:spPr>
                    <wps:style>
                      <a:lnRef idx="0">
                        <a:scrgbClr r="0" g="0" b="0"/>
                      </a:lnRef>
                      <a:fillRef idx="0">
                        <a:scrgbClr r="0" g="0" b="0"/>
                      </a:fillRef>
                      <a:effectRef idx="0">
                        <a:scrgbClr r="0" g="0" b="0"/>
                      </a:effectRef>
                      <a:fontRef idx="minor"/>
                    </wps:style>
                    <wps:txbx>
                      <w:txbxContent>
                        <w:p w14:paraId="084FEDBD" w14:textId="77777777" w:rsidR="004C179C" w:rsidRDefault="004C179C">
                          <w:pPr>
                            <w:pStyle w:val="FrameContents"/>
                            <w:rPr>
                              <w:sz w:val="16"/>
                              <w:szCs w:val="16"/>
                              <w:highlight w:val="white"/>
                            </w:rPr>
                          </w:pPr>
                          <w:r>
                            <w:rPr>
                              <w:color w:val="000000"/>
                              <w:sz w:val="16"/>
                              <w:szCs w:val="16"/>
                              <w:shd w:val="clear" w:color="auto" w:fill="FFFFFF"/>
                            </w:rPr>
                            <w:t>St Cleer Primary Academy</w:t>
                          </w:r>
                          <w:r>
                            <w:rPr>
                              <w:color w:val="000000"/>
                              <w:sz w:val="16"/>
                              <w:szCs w:val="16"/>
                            </w:rPr>
                            <w:t xml:space="preserve"> </w:t>
                          </w:r>
                          <w:r>
                            <w:rPr>
                              <w:color w:val="000000"/>
                              <w:sz w:val="16"/>
                              <w:szCs w:val="16"/>
                            </w:rPr>
                            <w:br/>
                          </w:r>
                          <w:r>
                            <w:rPr>
                              <w:color w:val="000000"/>
                              <w:sz w:val="16"/>
                              <w:szCs w:val="16"/>
                              <w:shd w:val="clear" w:color="auto" w:fill="FFFFFF"/>
                            </w:rPr>
                            <w:t xml:space="preserve">Well Lane </w:t>
                          </w:r>
                          <w:r>
                            <w:rPr>
                              <w:color w:val="000000"/>
                              <w:sz w:val="16"/>
                              <w:szCs w:val="16"/>
                              <w:shd w:val="clear" w:color="auto" w:fill="FFFFFF"/>
                            </w:rPr>
                            <w:br/>
                            <w:t>St Cleer                               Liskeard</w:t>
                          </w:r>
                          <w:r>
                            <w:rPr>
                              <w:color w:val="000000"/>
                              <w:sz w:val="16"/>
                              <w:szCs w:val="16"/>
                              <w:shd w:val="clear" w:color="auto" w:fill="FFFFFF"/>
                            </w:rPr>
                            <w:br/>
                            <w:t xml:space="preserve">Cornwall   </w:t>
                          </w:r>
                          <w:r>
                            <w:rPr>
                              <w:color w:val="000000"/>
                              <w:sz w:val="16"/>
                              <w:szCs w:val="16"/>
                            </w:rPr>
                            <w:t xml:space="preserve">                              </w:t>
                          </w:r>
                          <w:r>
                            <w:rPr>
                              <w:color w:val="000000"/>
                              <w:sz w:val="16"/>
                              <w:szCs w:val="16"/>
                              <w:shd w:val="clear" w:color="auto" w:fill="FFFFFF"/>
                            </w:rPr>
                            <w:t>PL14 5EA</w:t>
                          </w:r>
                          <w:r>
                            <w:rPr>
                              <w:color w:val="000000"/>
                              <w:sz w:val="16"/>
                              <w:szCs w:val="16"/>
                              <w:shd w:val="clear" w:color="auto" w:fill="FFFFFF"/>
                            </w:rPr>
                            <w:br/>
                            <w:t>Tel: 01579 342196                      Fax: 01579 340711</w:t>
                          </w:r>
                          <w:r>
                            <w:rPr>
                              <w:color w:val="000000"/>
                              <w:sz w:val="16"/>
                              <w:szCs w:val="16"/>
                              <w:shd w:val="clear" w:color="auto" w:fill="FFFFFF"/>
                            </w:rPr>
                            <w:br/>
                            <w:t>www.stcleerprimay.co.uk</w:t>
                          </w:r>
                          <w:r>
                            <w:rPr>
                              <w:color w:val="000000"/>
                              <w:sz w:val="16"/>
                              <w:szCs w:val="16"/>
                              <w:shd w:val="clear" w:color="auto" w:fill="FFFFFF"/>
                            </w:rPr>
                            <w:br/>
                            <w:t>secretary@stcleerprimary.co.uk</w:t>
                          </w:r>
                        </w:p>
                      </w:txbxContent>
                    </wps:txbx>
                    <wps:bodyPr>
                      <a:noAutofit/>
                    </wps:bodyPr>
                  </wps:wsp>
                </a:graphicData>
              </a:graphic>
            </wp:anchor>
          </w:drawing>
        </mc:Choice>
        <mc:Fallback>
          <w:pict>
            <v:rect w14:anchorId="69C80DC7" id="Text Box 2" o:spid="_x0000_s1026" style="position:absolute;margin-left:388.5pt;margin-top:-24.9pt;width:117.15pt;height:115.6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" strokecolor="white [3212]" strokeweight=".26mm">
              <v:textbox>
                <w:txbxContent>
                  <w:p w:rsidR="004C179C" w:rsidRDefault="004C179C">
                    <w:pPr>
                      <w:pStyle w:val="FrameContents"/>
                      <w:rPr>
                        <w:sz w:val="16"/>
                        <w:szCs w:val="16"/>
                        <w:highlight w:val="white"/>
                      </w:rPr>
                    </w:pPr>
                    <w:r>
                      <w:rPr>
                        <w:color w:val="000000"/>
                        <w:sz w:val="16"/>
                        <w:szCs w:val="16"/>
                        <w:shd w:val="clear" w:color="auto" w:fill="FFFFFF"/>
                      </w:rPr>
                      <w:t>St Cleer Primary Academy</w:t>
                    </w:r>
                    <w:r>
                      <w:rPr>
                        <w:color w:val="000000"/>
                        <w:sz w:val="16"/>
                        <w:szCs w:val="16"/>
                      </w:rPr>
                      <w:t xml:space="preserve"> </w:t>
                    </w:r>
                    <w:r>
                      <w:rPr>
                        <w:color w:val="000000"/>
                        <w:sz w:val="16"/>
                        <w:szCs w:val="16"/>
                      </w:rPr>
                      <w:br/>
                    </w:r>
                    <w:r>
                      <w:rPr>
                        <w:color w:val="000000"/>
                        <w:sz w:val="16"/>
                        <w:szCs w:val="16"/>
                        <w:shd w:val="clear" w:color="auto" w:fill="FFFFFF"/>
                      </w:rPr>
                      <w:t xml:space="preserve">Well Lane </w:t>
                    </w:r>
                    <w:r>
                      <w:rPr>
                        <w:color w:val="000000"/>
                        <w:sz w:val="16"/>
                        <w:szCs w:val="16"/>
                        <w:shd w:val="clear" w:color="auto" w:fill="FFFFFF"/>
                      </w:rPr>
                      <w:br/>
                      <w:t>St Cleer                               Liskeard</w:t>
                    </w:r>
                    <w:r>
                      <w:rPr>
                        <w:color w:val="000000"/>
                        <w:sz w:val="16"/>
                        <w:szCs w:val="16"/>
                        <w:shd w:val="clear" w:color="auto" w:fill="FFFFFF"/>
                      </w:rPr>
                      <w:br/>
                      <w:t xml:space="preserve">Cornwall   </w:t>
                    </w:r>
                    <w:r>
                      <w:rPr>
                        <w:color w:val="000000"/>
                        <w:sz w:val="16"/>
                        <w:szCs w:val="16"/>
                      </w:rPr>
                      <w:t xml:space="preserve">                              </w:t>
                    </w:r>
                    <w:r>
                      <w:rPr>
                        <w:color w:val="000000"/>
                        <w:sz w:val="16"/>
                        <w:szCs w:val="16"/>
                        <w:shd w:val="clear" w:color="auto" w:fill="FFFFFF"/>
                      </w:rPr>
                      <w:t>PL14 5EA</w:t>
                    </w:r>
                    <w:r>
                      <w:rPr>
                        <w:color w:val="000000"/>
                        <w:sz w:val="16"/>
                        <w:szCs w:val="16"/>
                        <w:shd w:val="clear" w:color="auto" w:fill="FFFFFF"/>
                      </w:rPr>
                      <w:br/>
                      <w:t>Tel: 01579 342196                      Fax: 01579 340711</w:t>
                    </w:r>
                    <w:r>
                      <w:rPr>
                        <w:color w:val="000000"/>
                        <w:sz w:val="16"/>
                        <w:szCs w:val="16"/>
                        <w:shd w:val="clear" w:color="auto" w:fill="FFFFFF"/>
                      </w:rPr>
                      <w:br/>
                      <w:t>www.stcleerprimay.co.uk</w:t>
                    </w:r>
                    <w:r>
                      <w:rPr>
                        <w:color w:val="000000"/>
                        <w:sz w:val="16"/>
                        <w:szCs w:val="16"/>
                        <w:shd w:val="clear" w:color="auto" w:fill="FFFFFF"/>
                      </w:rPr>
                      <w:br/>
                      <w:t>secretary@stcleerprimary.co.uk</w:t>
                    </w:r>
                  </w:p>
                </w:txbxContent>
              </v:textbox>
            </v:rect>
          </w:pict>
        </mc:Fallback>
      </mc:AlternateContent>
    </w:r>
    <w:r>
      <w:rPr>
        <w:noProof/>
        <w:lang w:eastAsia="en-GB"/>
      </w:rPr>
      <w:drawing>
        <wp:anchor distT="0" distB="0" distL="0" distR="0" simplePos="0" relativeHeight="3" behindDoc="1" locked="0" layoutInCell="1" allowOverlap="1" wp14:anchorId="76AFDB06" wp14:editId="53726259">
          <wp:simplePos x="0" y="0"/>
          <wp:positionH relativeFrom="column">
            <wp:posOffset>-440690</wp:posOffset>
          </wp:positionH>
          <wp:positionV relativeFrom="paragraph">
            <wp:posOffset>-153670</wp:posOffset>
          </wp:positionV>
          <wp:extent cx="3567430" cy="114427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stretch>
                    <a:fillRect/>
                  </a:stretch>
                </pic:blipFill>
                <pic:spPr bwMode="auto">
                  <a:xfrm>
                    <a:off x="0" y="0"/>
                    <a:ext cx="3567430" cy="1144270"/>
                  </a:xfrm>
                  <a:prstGeom prst="rect">
                    <a:avLst/>
                  </a:prstGeom>
                </pic:spPr>
              </pic:pic>
            </a:graphicData>
          </a:graphic>
        </wp:anchor>
      </w:drawing>
    </w:r>
    <w:r>
      <w:rPr>
        <w:noProof/>
        <w:lang w:eastAsia="en-GB"/>
      </w:rPr>
      <w:drawing>
        <wp:anchor distT="0" distB="0" distL="114300" distR="114300" simplePos="0" relativeHeight="5" behindDoc="0" locked="0" layoutInCell="1" allowOverlap="1" wp14:anchorId="6633E332" wp14:editId="6F9FE075">
          <wp:simplePos x="0" y="0"/>
          <wp:positionH relativeFrom="column">
            <wp:posOffset>3492500</wp:posOffset>
          </wp:positionH>
          <wp:positionV relativeFrom="paragraph">
            <wp:posOffset>-30480</wp:posOffset>
          </wp:positionV>
          <wp:extent cx="882650" cy="882650"/>
          <wp:effectExtent l="0" t="0" r="0" b="0"/>
          <wp:wrapTight wrapText="bothSides">
            <wp:wrapPolygon edited="0">
              <wp:start x="6288" y="0"/>
              <wp:lineTo x="3460" y="1370"/>
              <wp:lineTo x="-312" y="5492"/>
              <wp:lineTo x="-312" y="16074"/>
              <wp:lineTo x="4887" y="20667"/>
              <wp:lineTo x="6288" y="20667"/>
              <wp:lineTo x="14336" y="20667"/>
              <wp:lineTo x="15746" y="20667"/>
              <wp:lineTo x="20948" y="16074"/>
              <wp:lineTo x="20948" y="5492"/>
              <wp:lineTo x="17173" y="1370"/>
              <wp:lineTo x="14336" y="0"/>
              <wp:lineTo x="6288"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
                  <a:stretch>
                    <a:fillRect/>
                  </a:stretch>
                </pic:blipFill>
                <pic:spPr bwMode="auto">
                  <a:xfrm>
                    <a:off x="0" y="0"/>
                    <a:ext cx="882650" cy="882650"/>
                  </a:xfrm>
                  <a:prstGeom prst="rect">
                    <a:avLst/>
                  </a:prstGeom>
                </pic:spPr>
              </pic:pic>
            </a:graphicData>
          </a:graphic>
        </wp:anchor>
      </w:drawing>
    </w:r>
    <w:r>
      <w:tab/>
    </w:r>
    <w:r>
      <w:tab/>
    </w:r>
  </w:p>
  <w:p w14:paraId="22A98510" w14:textId="77777777" w:rsidR="004C179C" w:rsidRDefault="004C179C">
    <w:pPr>
      <w:pStyle w:val="Header"/>
      <w:jc w:val="center"/>
    </w:pPr>
  </w:p>
  <w:p w14:paraId="5C628A95" w14:textId="77777777" w:rsidR="004C179C" w:rsidRDefault="004C179C">
    <w:pPr>
      <w:pStyle w:val="Header"/>
      <w:tabs>
        <w:tab w:val="clear" w:pos="4513"/>
        <w:tab w:val="clear" w:pos="9026"/>
        <w:tab w:val="left" w:pos="7770"/>
      </w:tabs>
    </w:pPr>
    <w:r>
      <w:tab/>
    </w:r>
  </w:p>
  <w:p w14:paraId="4B6B52D1" w14:textId="77777777" w:rsidR="004C179C" w:rsidRDefault="004C179C">
    <w:pPr>
      <w:pStyle w:val="Header"/>
      <w:tabs>
        <w:tab w:val="clear" w:pos="4513"/>
        <w:tab w:val="clear" w:pos="9026"/>
        <w:tab w:val="left" w:pos="1905"/>
      </w:tabs>
    </w:pPr>
    <w:r>
      <w:tab/>
    </w:r>
  </w:p>
  <w:p w14:paraId="6F54E9D9" w14:textId="77777777" w:rsidR="004C179C" w:rsidRDefault="004C179C">
    <w:pPr>
      <w:pStyle w:val="Header"/>
    </w:pPr>
  </w:p>
  <w:p w14:paraId="279C2671" w14:textId="77777777" w:rsidR="004C179C" w:rsidRDefault="004C179C">
    <w:pPr>
      <w:pStyle w:val="Header"/>
    </w:pPr>
  </w:p>
  <w:p w14:paraId="2C7B733A" w14:textId="77777777" w:rsidR="004C179C" w:rsidRDefault="004C179C">
    <w:pPr>
      <w:pStyle w:val="Header"/>
      <w:tabs>
        <w:tab w:val="clear" w:pos="4513"/>
        <w:tab w:val="clear" w:pos="9026"/>
        <w:tab w:val="left" w:pos="3585"/>
      </w:tabs>
    </w:pPr>
    <w:r>
      <w:rPr>
        <w:noProof/>
        <w:lang w:eastAsia="en-GB"/>
      </w:rPr>
      <w:drawing>
        <wp:anchor distT="0" distB="0" distL="0" distR="0" simplePos="0" relativeHeight="2" behindDoc="1" locked="0" layoutInCell="1" allowOverlap="1" wp14:anchorId="6372ECE6" wp14:editId="4AF73242">
          <wp:simplePos x="0" y="0"/>
          <wp:positionH relativeFrom="column">
            <wp:posOffset>-1253490</wp:posOffset>
          </wp:positionH>
          <wp:positionV relativeFrom="margin">
            <wp:posOffset>1360805</wp:posOffset>
          </wp:positionV>
          <wp:extent cx="8732520" cy="5569585"/>
          <wp:effectExtent l="0" t="0" r="0" b="0"/>
          <wp:wrapNone/>
          <wp:docPr id="5" name="WordPictureWatermark4124169"/>
          <wp:cNvGraphicFramePr/>
          <a:graphic xmlns:a="http://schemas.openxmlformats.org/drawingml/2006/main">
            <a:graphicData uri="http://schemas.openxmlformats.org/drawingml/2006/picture">
              <pic:pic xmlns:pic="http://schemas.openxmlformats.org/drawingml/2006/picture">
                <pic:nvPicPr>
                  <pic:cNvPr id="0" name="WordPictureWatermark4124169"/>
                  <pic:cNvPicPr/>
                </pic:nvPicPr>
                <pic:blipFill>
                  <a:blip r:embed="rId3"/>
                  <a:stretch/>
                </pic:blipFill>
                <pic:spPr>
                  <a:xfrm rot="20503200">
                    <a:off x="0" y="0"/>
                    <a:ext cx="8731800" cy="5568840"/>
                  </a:xfrm>
                  <a:prstGeom prst="rect">
                    <a:avLst/>
                  </a:prstGeom>
                  <a:ln>
                    <a:noFill/>
                  </a:ln>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2E5"/>
    <w:rsid w:val="000616D0"/>
    <w:rsid w:val="000A46D4"/>
    <w:rsid w:val="001535A6"/>
    <w:rsid w:val="004C179C"/>
    <w:rsid w:val="00634D79"/>
    <w:rsid w:val="007C3850"/>
    <w:rsid w:val="00A220FB"/>
    <w:rsid w:val="00B103B7"/>
    <w:rsid w:val="00B65AE1"/>
    <w:rsid w:val="00BF1FEB"/>
    <w:rsid w:val="00C552E5"/>
    <w:rsid w:val="00D768A7"/>
    <w:rsid w:val="00E87F7E"/>
    <w:rsid w:val="00F0290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1D8E"/>
  <w15:docId w15:val="{B59A6F98-8950-404D-855C-8A4A0C46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06FAE"/>
  </w:style>
  <w:style w:type="character" w:customStyle="1" w:styleId="FooterChar">
    <w:name w:val="Footer Char"/>
    <w:basedOn w:val="DefaultParagraphFont"/>
    <w:link w:val="Footer"/>
    <w:uiPriority w:val="99"/>
    <w:qFormat/>
    <w:rsid w:val="00706FAE"/>
  </w:style>
  <w:style w:type="character" w:customStyle="1" w:styleId="BalloonTextChar">
    <w:name w:val="Balloon Text Char"/>
    <w:basedOn w:val="DefaultParagraphFont"/>
    <w:link w:val="BalloonText"/>
    <w:uiPriority w:val="99"/>
    <w:semiHidden/>
    <w:qFormat/>
    <w:rsid w:val="006D0D86"/>
    <w:rPr>
      <w:rFonts w:ascii="Segoe UI" w:hAnsi="Segoe UI" w:cs="Segoe UI"/>
      <w:sz w:val="18"/>
      <w:szCs w:val="18"/>
    </w:rPr>
  </w:style>
  <w:style w:type="character" w:customStyle="1" w:styleId="InternetLink">
    <w:name w:val="Internet Link"/>
    <w:basedOn w:val="DefaultParagraphFont"/>
    <w:uiPriority w:val="99"/>
    <w:unhideWhenUsed/>
    <w:rsid w:val="00370B5C"/>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6D0D86"/>
    <w:pPr>
      <w:spacing w:after="0" w:line="240" w:lineRule="auto"/>
    </w:pPr>
    <w:rPr>
      <w:rFonts w:ascii="Segoe UI" w:hAnsi="Segoe UI" w:cs="Segoe UI"/>
      <w:sz w:val="18"/>
      <w:szCs w:val="18"/>
    </w:rPr>
  </w:style>
  <w:style w:type="paragraph" w:styleId="ListParagraph">
    <w:name w:val="List Paragraph"/>
    <w:basedOn w:val="Normal"/>
    <w:uiPriority w:val="34"/>
    <w:qFormat/>
    <w:rsid w:val="00257562"/>
    <w:pPr>
      <w:ind w:left="720"/>
      <w:contextualSpacing/>
    </w:pPr>
  </w:style>
  <w:style w:type="paragraph" w:styleId="NormalWeb">
    <w:name w:val="Normal (Web)"/>
    <w:basedOn w:val="Normal"/>
    <w:uiPriority w:val="99"/>
    <w:semiHidden/>
    <w:unhideWhenUsed/>
    <w:qFormat/>
    <w:rsid w:val="00382D4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FrameContents">
    <w:name w:val="Frame Contents"/>
    <w:basedOn w:val="Normal"/>
    <w:qFormat/>
  </w:style>
  <w:style w:type="character" w:styleId="Hyperlink">
    <w:name w:val="Hyperlink"/>
    <w:basedOn w:val="DefaultParagraphFont"/>
    <w:uiPriority w:val="99"/>
    <w:semiHidden/>
    <w:unhideWhenUsed/>
    <w:rsid w:val="000A46D4"/>
    <w:rPr>
      <w:color w:val="0000FF"/>
      <w:u w:val="single"/>
    </w:rPr>
  </w:style>
  <w:style w:type="paragraph" w:styleId="CommentText">
    <w:name w:val="annotation text"/>
    <w:basedOn w:val="Normal"/>
    <w:link w:val="CommentTextChar"/>
    <w:uiPriority w:val="99"/>
    <w:semiHidden/>
    <w:unhideWhenUsed/>
    <w:rsid w:val="000A46D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A46D4"/>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54877">
      <w:bodyDiv w:val="1"/>
      <w:marLeft w:val="0"/>
      <w:marRight w:val="0"/>
      <w:marTop w:val="0"/>
      <w:marBottom w:val="0"/>
      <w:divBdr>
        <w:top w:val="none" w:sz="0" w:space="0" w:color="auto"/>
        <w:left w:val="none" w:sz="0" w:space="0" w:color="auto"/>
        <w:bottom w:val="none" w:sz="0" w:space="0" w:color="auto"/>
        <w:right w:val="none" w:sz="0" w:space="0" w:color="auto"/>
      </w:divBdr>
    </w:div>
    <w:div w:id="184832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server-4\UserFolder$\krudd\Downloads\www.oxfordowl.co.uk\h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035CA-65B7-46B3-9669-ABEF8C4A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dc:description/>
  <cp:lastModifiedBy>Marianne Wright</cp:lastModifiedBy>
  <cp:revision>2</cp:revision>
  <cp:lastPrinted>2021-10-22T07:20:00Z</cp:lastPrinted>
  <dcterms:created xsi:type="dcterms:W3CDTF">2021-10-22T15:27:00Z</dcterms:created>
  <dcterms:modified xsi:type="dcterms:W3CDTF">2021-10-22T15:27:00Z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